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C738F9" w14:textId="77777777" w:rsidR="00E033AB" w:rsidRPr="00E033AB" w:rsidRDefault="00E033AB" w:rsidP="00E033AB">
      <w:pPr>
        <w:spacing w:after="0" w:line="276" w:lineRule="auto"/>
        <w:jc w:val="center"/>
        <w:rPr>
          <w:rFonts w:ascii="Times New Roman" w:hAnsi="Times New Roman"/>
          <w:b/>
          <w:sz w:val="24"/>
          <w:szCs w:val="24"/>
          <w:lang w:val="en-US"/>
        </w:rPr>
      </w:pPr>
      <w:r w:rsidRPr="00E033AB">
        <w:rPr>
          <w:rFonts w:ascii="Times New Roman" w:hAnsi="Times New Roman"/>
          <w:b/>
          <w:sz w:val="24"/>
          <w:szCs w:val="24"/>
          <w:lang w:val="en-US"/>
        </w:rPr>
        <w:t>ZAMONAVIY TA’LIM YONDASHUVLARIDA KREATIV VA KRITIK FIKRLASHNI RIVIJLANTIRISH USULLARI.</w:t>
      </w:r>
    </w:p>
    <w:p w14:paraId="2EE1623B" w14:textId="77777777" w:rsidR="00E033AB" w:rsidRPr="00E033AB" w:rsidRDefault="00E033AB" w:rsidP="00E033AB">
      <w:pPr>
        <w:spacing w:after="0" w:line="276" w:lineRule="auto"/>
        <w:jc w:val="center"/>
        <w:rPr>
          <w:rFonts w:ascii="Times New Roman" w:hAnsi="Times New Roman"/>
          <w:sz w:val="24"/>
          <w:szCs w:val="24"/>
          <w:lang w:val="en-US"/>
        </w:rPr>
      </w:pPr>
      <w:r w:rsidRPr="00E033AB">
        <w:rPr>
          <w:rFonts w:ascii="Times New Roman" w:hAnsi="Times New Roman"/>
          <w:sz w:val="24"/>
          <w:szCs w:val="24"/>
          <w:lang w:val="en-US"/>
        </w:rPr>
        <w:t>TerDPI Boshlang‘ich ta’lim yo’nalishi 4-kurs talabasi</w:t>
      </w:r>
    </w:p>
    <w:p w14:paraId="17823DA3" w14:textId="77777777" w:rsidR="00E033AB" w:rsidRPr="00E033AB" w:rsidRDefault="00E033AB" w:rsidP="00E033AB">
      <w:pPr>
        <w:spacing w:after="0" w:line="276" w:lineRule="auto"/>
        <w:jc w:val="center"/>
        <w:rPr>
          <w:rFonts w:ascii="Times New Roman" w:hAnsi="Times New Roman"/>
          <w:b/>
          <w:sz w:val="24"/>
          <w:szCs w:val="24"/>
          <w:lang w:val="en-US"/>
        </w:rPr>
      </w:pPr>
      <w:r w:rsidRPr="00E033AB">
        <w:rPr>
          <w:rFonts w:ascii="Times New Roman" w:hAnsi="Times New Roman"/>
          <w:b/>
          <w:sz w:val="24"/>
          <w:szCs w:val="24"/>
          <w:lang w:val="en-US"/>
        </w:rPr>
        <w:t>Ziyodullayeva Zuhro Faxriddin qizi</w:t>
      </w:r>
    </w:p>
    <w:p w14:paraId="7A8365A3" w14:textId="77777777" w:rsidR="00E033AB" w:rsidRPr="00E033AB" w:rsidRDefault="00E033AB" w:rsidP="00E033AB">
      <w:pPr>
        <w:spacing w:after="0" w:line="276" w:lineRule="auto"/>
        <w:jc w:val="center"/>
        <w:rPr>
          <w:rFonts w:ascii="Times New Roman" w:hAnsi="Times New Roman"/>
          <w:b/>
          <w:sz w:val="24"/>
          <w:szCs w:val="24"/>
          <w:lang w:val="en-US"/>
        </w:rPr>
      </w:pPr>
      <w:r w:rsidRPr="00E033AB">
        <w:rPr>
          <w:rFonts w:ascii="Times New Roman" w:hAnsi="Times New Roman"/>
          <w:b/>
          <w:sz w:val="24"/>
          <w:szCs w:val="24"/>
          <w:lang w:val="en-US"/>
        </w:rPr>
        <w:t>Ilmiy rahbar:Abduhalimova Yulduz Normurod qizi</w:t>
      </w:r>
    </w:p>
    <w:p w14:paraId="1DDF0CBD" w14:textId="77777777" w:rsidR="00E033AB" w:rsidRPr="00E033AB" w:rsidRDefault="00E033AB" w:rsidP="00E033AB">
      <w:pPr>
        <w:spacing w:after="0" w:line="276" w:lineRule="auto"/>
        <w:jc w:val="center"/>
        <w:rPr>
          <w:rFonts w:ascii="Times New Roman" w:hAnsi="Times New Roman"/>
          <w:sz w:val="24"/>
          <w:szCs w:val="24"/>
          <w:lang w:val="en-US"/>
        </w:rPr>
      </w:pPr>
      <w:r w:rsidRPr="00E033AB">
        <w:rPr>
          <w:rFonts w:ascii="Times New Roman" w:hAnsi="Times New Roman"/>
          <w:sz w:val="24"/>
          <w:szCs w:val="24"/>
          <w:lang w:val="en-US"/>
        </w:rPr>
        <w:t>Boshlang‘ich ta’limda matematika va ona tili kafedrasi o’qituvchisi</w:t>
      </w:r>
    </w:p>
    <w:p w14:paraId="10F85F24" w14:textId="77777777" w:rsidR="00E033AB" w:rsidRPr="00E033AB" w:rsidRDefault="00E033AB" w:rsidP="00E033AB">
      <w:pPr>
        <w:spacing w:after="0" w:line="276" w:lineRule="auto"/>
        <w:jc w:val="center"/>
        <w:rPr>
          <w:rFonts w:ascii="Times New Roman" w:hAnsi="Times New Roman"/>
          <w:b/>
          <w:sz w:val="24"/>
          <w:szCs w:val="24"/>
          <w:lang w:val="en-US"/>
        </w:rPr>
      </w:pPr>
      <w:r w:rsidRPr="00E033AB">
        <w:rPr>
          <w:rFonts w:ascii="Times New Roman" w:hAnsi="Times New Roman"/>
          <w:b/>
          <w:sz w:val="24"/>
          <w:szCs w:val="24"/>
          <w:lang w:val="en-US"/>
        </w:rPr>
        <w:t>ANOTATSIYA</w:t>
      </w:r>
    </w:p>
    <w:p w14:paraId="2366AF90" w14:textId="77777777" w:rsidR="00E033AB" w:rsidRPr="00E033AB" w:rsidRDefault="00E033AB" w:rsidP="00E033AB">
      <w:pPr>
        <w:spacing w:after="0" w:line="276" w:lineRule="auto"/>
        <w:ind w:firstLine="709"/>
        <w:jc w:val="both"/>
        <w:rPr>
          <w:rFonts w:ascii="Times New Roman" w:hAnsi="Times New Roman"/>
          <w:sz w:val="24"/>
          <w:szCs w:val="24"/>
          <w:lang w:val="en-US"/>
        </w:rPr>
      </w:pPr>
      <w:r w:rsidRPr="00E033AB">
        <w:rPr>
          <w:rFonts w:ascii="Times New Roman" w:hAnsi="Times New Roman"/>
          <w:sz w:val="24"/>
          <w:szCs w:val="24"/>
          <w:lang w:val="en-US"/>
        </w:rPr>
        <w:t>Ushbu maqolada zamonaviy ta’lim yondashuvlari asosida o‘quvchilarda kreativ va kritik fikrlashni rivojlantirishning ahamiyati hamda usullari yoritib beriladi. Bugungi kunda ta’lim jarayonida faqat bilim berish emas, balki o‘quvchilarning mustaqil fikrlashi, muammoli vaziyatlarni tahlil qila olishi va yangicha g‘oyalarni ilgari surish qobiliyatini shakllantirish muhim hisoblanadi. Shuningdek, kreativ va kritik fikrlashni rivojlantirishda interfaol metodlar, muammoli ta’lim, bahs-munozara, metodlarning o‘rni ko‘rsatib o‘tiladi. Mazkur yondashuvlar o‘quvchilarning faolligini oshirish, ularni mustaqil qaror qabul qilishga o‘rgatish hamda bilimlarni amaliyotda qo‘llash ko‘nikmalarini rivojlantirishga xizmat qiladi.</w:t>
      </w:r>
    </w:p>
    <w:p w14:paraId="3569E5BB" w14:textId="77777777" w:rsidR="00E033AB" w:rsidRPr="00E033AB" w:rsidRDefault="00E033AB" w:rsidP="00E033AB">
      <w:pPr>
        <w:spacing w:after="0" w:line="276" w:lineRule="auto"/>
        <w:ind w:firstLine="709"/>
        <w:jc w:val="both"/>
        <w:rPr>
          <w:rFonts w:ascii="Times New Roman" w:hAnsi="Times New Roman"/>
          <w:sz w:val="24"/>
          <w:szCs w:val="24"/>
          <w:lang w:val="en-US"/>
        </w:rPr>
      </w:pPr>
      <w:r w:rsidRPr="00E033AB">
        <w:rPr>
          <w:rFonts w:ascii="Times New Roman" w:hAnsi="Times New Roman"/>
          <w:b/>
          <w:sz w:val="24"/>
          <w:szCs w:val="24"/>
          <w:lang w:val="en-US"/>
        </w:rPr>
        <w:t>Kalit so‘zlar:</w:t>
      </w:r>
      <w:r w:rsidRPr="00E033AB">
        <w:rPr>
          <w:rFonts w:ascii="Times New Roman" w:hAnsi="Times New Roman"/>
          <w:sz w:val="24"/>
          <w:szCs w:val="24"/>
          <w:lang w:val="en-US"/>
        </w:rPr>
        <w:t xml:space="preserve"> kreativ fikrlash, kritik fikrlash, zamonaviy ta’lim, interfaol metodlar, muammoli ta’lim, mustaqil fikrlash, ijodkorlik, ta’lim samaradorligi, innovatsion yondashuvlar, o‘quv jarayoni.</w:t>
      </w:r>
    </w:p>
    <w:p w14:paraId="5D3CEF8A" w14:textId="2C234611" w:rsidR="00E033AB" w:rsidRPr="00E033AB" w:rsidRDefault="00E033AB" w:rsidP="00AD4C6B">
      <w:pPr>
        <w:spacing w:after="0" w:line="276" w:lineRule="auto"/>
        <w:jc w:val="center"/>
        <w:rPr>
          <w:rFonts w:ascii="Times New Roman" w:eastAsia="Times New Roman" w:hAnsi="Times New Roman"/>
          <w:sz w:val="24"/>
          <w:szCs w:val="24"/>
          <w:lang w:val="en-US" w:eastAsia="ru-RU"/>
        </w:rPr>
      </w:pPr>
      <w:r w:rsidRPr="00E033AB">
        <w:rPr>
          <w:rFonts w:ascii="Times New Roman" w:eastAsia="Times New Roman" w:hAnsi="Times New Roman"/>
          <w:b/>
          <w:bCs/>
          <w:sz w:val="24"/>
          <w:szCs w:val="24"/>
          <w:lang w:val="en-US" w:eastAsia="ru-RU"/>
        </w:rPr>
        <w:t>METHODS FOR DEVELOPING CREATIVE AND CRITICAL THINKING IN MODERN EDUCATIONAL APPROACHES</w:t>
      </w:r>
    </w:p>
    <w:p w14:paraId="73C6F54E" w14:textId="5040A072" w:rsidR="00E033AB" w:rsidRDefault="00AD4C6B" w:rsidP="00AD4C6B">
      <w:pPr>
        <w:spacing w:after="0" w:line="276" w:lineRule="auto"/>
        <w:jc w:val="center"/>
        <w:rPr>
          <w:rFonts w:ascii="Times New Roman" w:eastAsia="Times New Roman" w:hAnsi="Times New Roman"/>
          <w:sz w:val="24"/>
          <w:szCs w:val="24"/>
          <w:lang w:val="en-US" w:eastAsia="ru-RU"/>
        </w:rPr>
      </w:pPr>
      <w:r w:rsidRPr="00E033AB">
        <w:rPr>
          <w:rFonts w:ascii="Times New Roman" w:eastAsia="Times New Roman" w:hAnsi="Times New Roman"/>
          <w:b/>
          <w:bCs/>
          <w:sz w:val="24"/>
          <w:szCs w:val="24"/>
          <w:lang w:val="en-US" w:eastAsia="ru-RU"/>
        </w:rPr>
        <w:t>Ziyodullayeva</w:t>
      </w:r>
      <w:r>
        <w:rPr>
          <w:rFonts w:ascii="Times New Roman" w:eastAsia="Times New Roman" w:hAnsi="Times New Roman"/>
          <w:sz w:val="24"/>
          <w:szCs w:val="24"/>
          <w:lang w:val="en-US" w:eastAsia="ru-RU"/>
        </w:rPr>
        <w:t xml:space="preserve"> </w:t>
      </w:r>
      <w:r w:rsidR="00E033AB" w:rsidRPr="00E033AB">
        <w:rPr>
          <w:rFonts w:ascii="Times New Roman" w:eastAsia="Times New Roman" w:hAnsi="Times New Roman"/>
          <w:b/>
          <w:bCs/>
          <w:sz w:val="24"/>
          <w:szCs w:val="24"/>
          <w:lang w:val="en-US" w:eastAsia="ru-RU"/>
        </w:rPr>
        <w:t xml:space="preserve">Zuhro Faxriddin qizi </w:t>
      </w:r>
    </w:p>
    <w:p w14:paraId="280E6CEC" w14:textId="32BD9E48" w:rsidR="00E033AB" w:rsidRDefault="00E033AB" w:rsidP="00AD4C6B">
      <w:pPr>
        <w:spacing w:after="0" w:line="276" w:lineRule="auto"/>
        <w:jc w:val="center"/>
        <w:rPr>
          <w:rFonts w:ascii="Times New Roman" w:eastAsia="Times New Roman" w:hAnsi="Times New Roman"/>
          <w:sz w:val="24"/>
          <w:szCs w:val="24"/>
          <w:lang w:val="en-US" w:eastAsia="ru-RU"/>
        </w:rPr>
      </w:pPr>
      <w:r w:rsidRPr="00E033AB">
        <w:rPr>
          <w:rFonts w:ascii="Times New Roman" w:eastAsia="Times New Roman" w:hAnsi="Times New Roman"/>
          <w:sz w:val="24"/>
          <w:szCs w:val="24"/>
          <w:lang w:val="en-US" w:eastAsia="ru-RU"/>
        </w:rPr>
        <w:t>4th-year Student, Primary Education Program</w:t>
      </w:r>
    </w:p>
    <w:p w14:paraId="05BE6C36" w14:textId="4C75535B" w:rsidR="00E033AB" w:rsidRPr="00E033AB" w:rsidRDefault="00E033AB" w:rsidP="00AD4C6B">
      <w:pPr>
        <w:spacing w:after="0" w:line="276" w:lineRule="auto"/>
        <w:jc w:val="center"/>
        <w:rPr>
          <w:rFonts w:ascii="Times New Roman" w:eastAsia="Times New Roman" w:hAnsi="Times New Roman"/>
          <w:sz w:val="24"/>
          <w:szCs w:val="24"/>
          <w:lang w:val="en-US" w:eastAsia="ru-RU"/>
        </w:rPr>
      </w:pPr>
      <w:r w:rsidRPr="00E033AB">
        <w:rPr>
          <w:rFonts w:ascii="Times New Roman" w:eastAsia="Times New Roman" w:hAnsi="Times New Roman"/>
          <w:sz w:val="24"/>
          <w:szCs w:val="24"/>
          <w:lang w:val="en-US" w:eastAsia="ru-RU"/>
        </w:rPr>
        <w:t>Termez State Pedagogical Institute</w:t>
      </w:r>
    </w:p>
    <w:p w14:paraId="1ADEBB90" w14:textId="77777777" w:rsidR="00E033AB" w:rsidRDefault="00E033AB" w:rsidP="00AD4C6B">
      <w:pPr>
        <w:spacing w:after="0" w:line="276" w:lineRule="auto"/>
        <w:jc w:val="center"/>
        <w:rPr>
          <w:rFonts w:ascii="Times New Roman" w:eastAsia="Times New Roman" w:hAnsi="Times New Roman"/>
          <w:sz w:val="24"/>
          <w:szCs w:val="24"/>
          <w:lang w:val="en-US" w:eastAsia="ru-RU"/>
        </w:rPr>
      </w:pPr>
      <w:r w:rsidRPr="00E033AB">
        <w:rPr>
          <w:rFonts w:ascii="Times New Roman" w:eastAsia="Times New Roman" w:hAnsi="Times New Roman"/>
          <w:b/>
          <w:bCs/>
          <w:sz w:val="24"/>
          <w:szCs w:val="24"/>
          <w:lang w:val="en-US" w:eastAsia="ru-RU"/>
        </w:rPr>
        <w:t>Scientific Supervisor:</w:t>
      </w:r>
    </w:p>
    <w:p w14:paraId="496CECA8" w14:textId="7C263F36" w:rsidR="00E033AB" w:rsidRPr="00AD4C6B" w:rsidRDefault="00AD4C6B" w:rsidP="00AD4C6B">
      <w:pPr>
        <w:spacing w:after="0" w:line="276" w:lineRule="auto"/>
        <w:jc w:val="center"/>
        <w:rPr>
          <w:rFonts w:ascii="Times New Roman" w:eastAsia="Times New Roman" w:hAnsi="Times New Roman"/>
          <w:b/>
          <w:sz w:val="24"/>
          <w:szCs w:val="24"/>
          <w:lang w:val="en-US" w:eastAsia="ru-RU"/>
        </w:rPr>
      </w:pPr>
      <w:r w:rsidRPr="00E033AB">
        <w:rPr>
          <w:rFonts w:ascii="Times New Roman" w:eastAsia="Times New Roman" w:hAnsi="Times New Roman"/>
          <w:b/>
          <w:sz w:val="24"/>
          <w:szCs w:val="24"/>
          <w:lang w:val="en-US" w:eastAsia="ru-RU"/>
        </w:rPr>
        <w:t>Abduha</w:t>
      </w:r>
      <w:bookmarkStart w:id="0" w:name="_GoBack"/>
      <w:bookmarkEnd w:id="0"/>
      <w:r w:rsidRPr="00E033AB">
        <w:rPr>
          <w:rFonts w:ascii="Times New Roman" w:eastAsia="Times New Roman" w:hAnsi="Times New Roman"/>
          <w:b/>
          <w:sz w:val="24"/>
          <w:szCs w:val="24"/>
          <w:lang w:val="en-US" w:eastAsia="ru-RU"/>
        </w:rPr>
        <w:t>limova</w:t>
      </w:r>
      <w:r w:rsidRPr="00AD4C6B">
        <w:rPr>
          <w:rFonts w:ascii="Times New Roman" w:eastAsia="Times New Roman" w:hAnsi="Times New Roman"/>
          <w:b/>
          <w:sz w:val="24"/>
          <w:szCs w:val="24"/>
          <w:lang w:val="en-US" w:eastAsia="ru-RU"/>
        </w:rPr>
        <w:t xml:space="preserve"> </w:t>
      </w:r>
      <w:r w:rsidR="00E033AB" w:rsidRPr="00E033AB">
        <w:rPr>
          <w:rFonts w:ascii="Times New Roman" w:eastAsia="Times New Roman" w:hAnsi="Times New Roman"/>
          <w:b/>
          <w:sz w:val="24"/>
          <w:szCs w:val="24"/>
          <w:lang w:val="en-US" w:eastAsia="ru-RU"/>
        </w:rPr>
        <w:t xml:space="preserve">Yulduz Normurod qizi </w:t>
      </w:r>
    </w:p>
    <w:p w14:paraId="7549F662" w14:textId="72BFB800" w:rsidR="00E033AB" w:rsidRPr="00E033AB" w:rsidRDefault="00E033AB" w:rsidP="00AD4C6B">
      <w:pPr>
        <w:spacing w:after="0" w:line="276" w:lineRule="auto"/>
        <w:jc w:val="center"/>
        <w:rPr>
          <w:rFonts w:ascii="Times New Roman" w:eastAsia="Times New Roman" w:hAnsi="Times New Roman"/>
          <w:sz w:val="24"/>
          <w:szCs w:val="24"/>
          <w:lang w:val="en-US" w:eastAsia="ru-RU"/>
        </w:rPr>
      </w:pPr>
      <w:r w:rsidRPr="00E033AB">
        <w:rPr>
          <w:rFonts w:ascii="Times New Roman" w:eastAsia="Times New Roman" w:hAnsi="Times New Roman"/>
          <w:sz w:val="24"/>
          <w:szCs w:val="24"/>
          <w:lang w:val="en-US" w:eastAsia="ru-RU"/>
        </w:rPr>
        <w:t>Lecturer, Department of Mathematics and Mother Tongue in Primary Education</w:t>
      </w:r>
    </w:p>
    <w:p w14:paraId="1AF1E26F" w14:textId="0222875D" w:rsidR="00E033AB" w:rsidRDefault="00E033AB" w:rsidP="00AD4C6B">
      <w:pPr>
        <w:spacing w:after="0" w:line="276" w:lineRule="auto"/>
        <w:jc w:val="center"/>
        <w:rPr>
          <w:rFonts w:ascii="Times New Roman" w:eastAsia="Times New Roman" w:hAnsi="Times New Roman"/>
          <w:b/>
          <w:bCs/>
          <w:sz w:val="24"/>
          <w:szCs w:val="24"/>
          <w:lang w:val="en-US" w:eastAsia="ru-RU"/>
        </w:rPr>
      </w:pPr>
      <w:r>
        <w:rPr>
          <w:rFonts w:ascii="Times New Roman" w:eastAsia="Times New Roman" w:hAnsi="Times New Roman"/>
          <w:b/>
          <w:bCs/>
          <w:sz w:val="24"/>
          <w:szCs w:val="24"/>
          <w:lang w:val="en-US" w:eastAsia="ru-RU"/>
        </w:rPr>
        <w:t>ABSTRACT</w:t>
      </w:r>
    </w:p>
    <w:p w14:paraId="317DF23B" w14:textId="4C88860E" w:rsidR="00E033AB" w:rsidRPr="00E033AB" w:rsidRDefault="00E033AB" w:rsidP="00E033AB">
      <w:pPr>
        <w:spacing w:after="0" w:line="240" w:lineRule="auto"/>
        <w:ind w:firstLine="709"/>
        <w:jc w:val="both"/>
        <w:rPr>
          <w:rFonts w:ascii="Times New Roman" w:eastAsia="Times New Roman" w:hAnsi="Times New Roman"/>
          <w:sz w:val="24"/>
          <w:szCs w:val="24"/>
          <w:lang w:val="en-US" w:eastAsia="ru-RU"/>
        </w:rPr>
      </w:pPr>
      <w:r w:rsidRPr="00E033AB">
        <w:rPr>
          <w:rFonts w:ascii="Times New Roman" w:eastAsia="Times New Roman" w:hAnsi="Times New Roman"/>
          <w:sz w:val="24"/>
          <w:szCs w:val="24"/>
          <w:lang w:val="en-US" w:eastAsia="ru-RU"/>
        </w:rPr>
        <w:t>This article highlights the importance and methods of developing students’ creative and critical thinking based on modern educational approaches. Today, the educational process focuses not only on providing knowledge but also on fostering students’ independent thinking, the ability to analyze problem situations, and the capacity to generate innovative ideas. Furthermore, the article emphasizes the role of interactive methods, problem-based learning, debates, and other techniques in developing creative and critical thinking. These approaches enhance students’ engagement, teach them to make independent decisions, and help develop the skills to apply knowledge in practice.</w:t>
      </w:r>
    </w:p>
    <w:p w14:paraId="47C2992D" w14:textId="77777777" w:rsidR="00E033AB" w:rsidRPr="00E033AB" w:rsidRDefault="00E033AB" w:rsidP="00E033AB">
      <w:pPr>
        <w:spacing w:after="0" w:line="240" w:lineRule="auto"/>
        <w:ind w:firstLine="709"/>
        <w:jc w:val="both"/>
        <w:rPr>
          <w:rFonts w:ascii="Times New Roman" w:eastAsia="Times New Roman" w:hAnsi="Times New Roman"/>
          <w:sz w:val="24"/>
          <w:szCs w:val="24"/>
          <w:lang w:val="en-US" w:eastAsia="ru-RU"/>
        </w:rPr>
      </w:pPr>
      <w:r w:rsidRPr="00E033AB">
        <w:rPr>
          <w:rFonts w:ascii="Times New Roman" w:eastAsia="Times New Roman" w:hAnsi="Times New Roman"/>
          <w:b/>
          <w:bCs/>
          <w:sz w:val="24"/>
          <w:szCs w:val="24"/>
          <w:lang w:val="en-US" w:eastAsia="ru-RU"/>
        </w:rPr>
        <w:t>Keywords:</w:t>
      </w:r>
      <w:r w:rsidRPr="00E033AB">
        <w:rPr>
          <w:rFonts w:ascii="Times New Roman" w:eastAsia="Times New Roman" w:hAnsi="Times New Roman"/>
          <w:sz w:val="24"/>
          <w:szCs w:val="24"/>
          <w:lang w:val="en-US" w:eastAsia="ru-RU"/>
        </w:rPr>
        <w:t xml:space="preserve"> creative thinking, critical thinking, modern education, interactive methods, problem-based learning, independent thinking, creativity, educational effectiveness, innovative approaches, learning process</w:t>
      </w:r>
    </w:p>
    <w:p w14:paraId="28776D81" w14:textId="44B18435" w:rsidR="00E033AB" w:rsidRPr="00E033AB" w:rsidRDefault="00E033AB" w:rsidP="00E033AB">
      <w:pPr>
        <w:spacing w:after="0" w:line="276" w:lineRule="auto"/>
        <w:jc w:val="center"/>
        <w:rPr>
          <w:rFonts w:ascii="Times New Roman" w:eastAsia="Times New Roman" w:hAnsi="Times New Roman"/>
          <w:sz w:val="24"/>
          <w:szCs w:val="24"/>
          <w:lang w:eastAsia="ru-RU"/>
        </w:rPr>
      </w:pPr>
      <w:r w:rsidRPr="00E033AB">
        <w:rPr>
          <w:rFonts w:ascii="Times New Roman" w:eastAsia="Times New Roman" w:hAnsi="Times New Roman"/>
          <w:b/>
          <w:bCs/>
          <w:sz w:val="24"/>
          <w:szCs w:val="24"/>
          <w:lang w:eastAsia="ru-RU"/>
        </w:rPr>
        <w:t>МЕТОДЫ РАЗВИТИЯ КРЕАТИВНОГО И КРИТИЧЕСКОГО МЫШЛЕНИЯ В СОВРЕМЕННЫХ ПОДХОДАХ К ОБУЧЕНИЮ</w:t>
      </w:r>
    </w:p>
    <w:p w14:paraId="145EE68A" w14:textId="77777777" w:rsidR="00E033AB" w:rsidRDefault="00E033AB" w:rsidP="00E033AB">
      <w:pPr>
        <w:spacing w:after="0" w:line="276" w:lineRule="auto"/>
        <w:jc w:val="center"/>
        <w:rPr>
          <w:rFonts w:ascii="Times New Roman" w:eastAsia="Times New Roman" w:hAnsi="Times New Roman"/>
          <w:sz w:val="24"/>
          <w:szCs w:val="24"/>
          <w:lang w:eastAsia="ru-RU"/>
        </w:rPr>
      </w:pPr>
      <w:r w:rsidRPr="00E033AB">
        <w:rPr>
          <w:rFonts w:ascii="Times New Roman" w:eastAsia="Times New Roman" w:hAnsi="Times New Roman"/>
          <w:b/>
          <w:bCs/>
          <w:sz w:val="24"/>
          <w:szCs w:val="24"/>
          <w:lang w:eastAsia="ru-RU"/>
        </w:rPr>
        <w:t>Зиёдуллаева Зухро Фахриддиновна</w:t>
      </w:r>
    </w:p>
    <w:p w14:paraId="7C497496" w14:textId="17BEFC0D" w:rsidR="00E033AB" w:rsidRDefault="00E033AB" w:rsidP="00E033AB">
      <w:pPr>
        <w:spacing w:after="0" w:line="276" w:lineRule="auto"/>
        <w:jc w:val="center"/>
        <w:rPr>
          <w:rFonts w:ascii="Times New Roman" w:eastAsia="Times New Roman" w:hAnsi="Times New Roman"/>
          <w:sz w:val="24"/>
          <w:szCs w:val="24"/>
          <w:lang w:eastAsia="ru-RU"/>
        </w:rPr>
      </w:pPr>
      <w:r w:rsidRPr="00E033AB">
        <w:rPr>
          <w:rFonts w:ascii="Times New Roman" w:eastAsia="Times New Roman" w:hAnsi="Times New Roman"/>
          <w:sz w:val="24"/>
          <w:szCs w:val="24"/>
          <w:lang w:eastAsia="ru-RU"/>
        </w:rPr>
        <w:t>Студентка 4-го курса, направление «Начальное образование»</w:t>
      </w:r>
    </w:p>
    <w:p w14:paraId="08B0BAD1" w14:textId="290A8E23" w:rsidR="00E033AB" w:rsidRPr="00E033AB" w:rsidRDefault="00E033AB" w:rsidP="00E033AB">
      <w:pPr>
        <w:spacing w:after="0" w:line="276" w:lineRule="auto"/>
        <w:jc w:val="center"/>
        <w:rPr>
          <w:rFonts w:ascii="Times New Roman" w:eastAsia="Times New Roman" w:hAnsi="Times New Roman"/>
          <w:sz w:val="24"/>
          <w:szCs w:val="24"/>
          <w:lang w:eastAsia="ru-RU"/>
        </w:rPr>
      </w:pPr>
      <w:r w:rsidRPr="00E033AB">
        <w:rPr>
          <w:rFonts w:ascii="Times New Roman" w:eastAsia="Times New Roman" w:hAnsi="Times New Roman"/>
          <w:sz w:val="24"/>
          <w:szCs w:val="24"/>
          <w:lang w:eastAsia="ru-RU"/>
        </w:rPr>
        <w:t>Термезский государственный педагогический институт</w:t>
      </w:r>
    </w:p>
    <w:p w14:paraId="7AFB1418" w14:textId="77777777" w:rsidR="00E033AB" w:rsidRDefault="00E033AB" w:rsidP="00E033AB">
      <w:pPr>
        <w:spacing w:after="0" w:line="276" w:lineRule="auto"/>
        <w:jc w:val="center"/>
        <w:rPr>
          <w:rFonts w:ascii="Times New Roman" w:eastAsia="Times New Roman" w:hAnsi="Times New Roman"/>
          <w:sz w:val="24"/>
          <w:szCs w:val="24"/>
          <w:lang w:eastAsia="ru-RU"/>
        </w:rPr>
      </w:pPr>
      <w:r w:rsidRPr="00E033AB">
        <w:rPr>
          <w:rFonts w:ascii="Times New Roman" w:eastAsia="Times New Roman" w:hAnsi="Times New Roman"/>
          <w:b/>
          <w:bCs/>
          <w:sz w:val="24"/>
          <w:szCs w:val="24"/>
          <w:lang w:eastAsia="ru-RU"/>
        </w:rPr>
        <w:t>Научный руководитель:</w:t>
      </w:r>
    </w:p>
    <w:p w14:paraId="503B118D" w14:textId="3E8328EE" w:rsidR="00E033AB" w:rsidRPr="00AD4C6B" w:rsidRDefault="00E033AB" w:rsidP="00E033AB">
      <w:pPr>
        <w:spacing w:after="0" w:line="276" w:lineRule="auto"/>
        <w:jc w:val="center"/>
        <w:rPr>
          <w:rFonts w:ascii="Times New Roman" w:eastAsia="Times New Roman" w:hAnsi="Times New Roman"/>
          <w:b/>
          <w:sz w:val="24"/>
          <w:szCs w:val="24"/>
          <w:lang w:eastAsia="ru-RU"/>
        </w:rPr>
      </w:pPr>
      <w:r w:rsidRPr="00E033AB">
        <w:rPr>
          <w:rFonts w:ascii="Times New Roman" w:eastAsia="Times New Roman" w:hAnsi="Times New Roman"/>
          <w:b/>
          <w:sz w:val="24"/>
          <w:szCs w:val="24"/>
          <w:lang w:eastAsia="ru-RU"/>
        </w:rPr>
        <w:t>Абдухалимова Юлдуз Нормуродовна</w:t>
      </w:r>
    </w:p>
    <w:p w14:paraId="7EFBAC4E" w14:textId="051D2239" w:rsidR="00E033AB" w:rsidRPr="00E033AB" w:rsidRDefault="00E033AB" w:rsidP="00E033AB">
      <w:pPr>
        <w:spacing w:after="0" w:line="276" w:lineRule="auto"/>
        <w:jc w:val="center"/>
        <w:rPr>
          <w:rFonts w:ascii="Times New Roman" w:eastAsia="Times New Roman" w:hAnsi="Times New Roman"/>
          <w:sz w:val="24"/>
          <w:szCs w:val="24"/>
          <w:lang w:eastAsia="ru-RU"/>
        </w:rPr>
      </w:pPr>
      <w:r w:rsidRPr="00E033AB">
        <w:rPr>
          <w:rFonts w:ascii="Times New Roman" w:eastAsia="Times New Roman" w:hAnsi="Times New Roman"/>
          <w:sz w:val="24"/>
          <w:szCs w:val="24"/>
          <w:lang w:eastAsia="ru-RU"/>
        </w:rPr>
        <w:t>Преподаватель кафедры математики и родного языка в начальном образовании</w:t>
      </w:r>
    </w:p>
    <w:p w14:paraId="314DDA0D" w14:textId="2747BE55" w:rsidR="00E033AB" w:rsidRDefault="00E033AB" w:rsidP="00E033AB">
      <w:pPr>
        <w:spacing w:after="0" w:line="276"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АННОТАЦИЯ</w:t>
      </w:r>
    </w:p>
    <w:p w14:paraId="180E1803" w14:textId="12B2E9BC" w:rsidR="00E033AB" w:rsidRPr="00E033AB" w:rsidRDefault="00E033AB" w:rsidP="00E033AB">
      <w:pPr>
        <w:spacing w:after="0" w:line="276" w:lineRule="auto"/>
        <w:ind w:firstLine="709"/>
        <w:jc w:val="both"/>
        <w:rPr>
          <w:rFonts w:ascii="Times New Roman" w:eastAsia="Times New Roman" w:hAnsi="Times New Roman"/>
          <w:sz w:val="24"/>
          <w:szCs w:val="24"/>
          <w:lang w:eastAsia="ru-RU"/>
        </w:rPr>
      </w:pPr>
      <w:r w:rsidRPr="00E033AB">
        <w:rPr>
          <w:rFonts w:ascii="Times New Roman" w:eastAsia="Times New Roman" w:hAnsi="Times New Roman"/>
          <w:sz w:val="24"/>
          <w:szCs w:val="24"/>
          <w:lang w:eastAsia="ru-RU"/>
        </w:rPr>
        <w:lastRenderedPageBreak/>
        <w:t>В статье освещается значение и методы развития креативного и критического мышления у учащихся на основе современных образовательных подходов. В современном образовательном процессе важно не только передавать знания, но и формировать у студентов способность к самостоятельному мышлению, анализу проблемных ситуаций и выдвижению новых идей. Кроме того, в статье показана роль интерактивных методов, проблемного обучения, дебатов и других методик в развитии креативного и критического мышления. Эти подходы способствуют повышению активности учащихся, обучают их самостоятельному принятию решений и развивают навыки практического применения знаний.</w:t>
      </w:r>
    </w:p>
    <w:p w14:paraId="6FBBDF50" w14:textId="77777777" w:rsidR="00E033AB" w:rsidRPr="00E033AB" w:rsidRDefault="00E033AB" w:rsidP="00E033AB">
      <w:pPr>
        <w:spacing w:after="0" w:line="276" w:lineRule="auto"/>
        <w:ind w:firstLine="709"/>
        <w:jc w:val="both"/>
        <w:rPr>
          <w:rFonts w:ascii="Times New Roman" w:eastAsia="Times New Roman" w:hAnsi="Times New Roman"/>
          <w:sz w:val="24"/>
          <w:szCs w:val="24"/>
          <w:lang w:eastAsia="ru-RU"/>
        </w:rPr>
      </w:pPr>
      <w:r w:rsidRPr="00E033AB">
        <w:rPr>
          <w:rFonts w:ascii="Times New Roman" w:eastAsia="Times New Roman" w:hAnsi="Times New Roman"/>
          <w:b/>
          <w:bCs/>
          <w:sz w:val="24"/>
          <w:szCs w:val="24"/>
          <w:lang w:eastAsia="ru-RU"/>
        </w:rPr>
        <w:t>Ключевые слова:</w:t>
      </w:r>
      <w:r w:rsidRPr="00E033AB">
        <w:rPr>
          <w:rFonts w:ascii="Times New Roman" w:eastAsia="Times New Roman" w:hAnsi="Times New Roman"/>
          <w:sz w:val="24"/>
          <w:szCs w:val="24"/>
          <w:lang w:eastAsia="ru-RU"/>
        </w:rPr>
        <w:t xml:space="preserve"> креативное мышление, критическое мышление, современное образование, интерактивные методы, проблемное обучение, самостоятельное мышление, творчество, эффективность обучения, инновационные подходы, образовательный процесс</w:t>
      </w:r>
    </w:p>
    <w:p w14:paraId="3A9EF62C" w14:textId="77777777" w:rsidR="00E033AB" w:rsidRPr="00E033AB" w:rsidRDefault="00E033AB" w:rsidP="00E033AB">
      <w:pPr>
        <w:spacing w:after="0" w:line="276" w:lineRule="auto"/>
        <w:ind w:firstLine="709"/>
        <w:jc w:val="both"/>
        <w:rPr>
          <w:rFonts w:ascii="Times New Roman" w:hAnsi="Times New Roman"/>
          <w:sz w:val="24"/>
          <w:szCs w:val="24"/>
          <w:lang w:val="en-US"/>
        </w:rPr>
      </w:pPr>
      <w:r w:rsidRPr="00E033AB">
        <w:rPr>
          <w:rFonts w:ascii="Times New Roman" w:hAnsi="Times New Roman"/>
          <w:sz w:val="24"/>
          <w:szCs w:val="24"/>
          <w:lang w:val="en-US"/>
        </w:rPr>
        <w:t>Kreativlik iqtidorning muhim omili sifatida aks etadi. Qolaversa kreativlik zehni o‘tkirlikni belgilab beradi. Amerikalik psixolog olim E.P.Torrens tomonidan shaxs kreativligini aniqlovchi test ishlab chiqilgan. P. Torrensning fikricha, shaxs kreativligi o‘zida quyidagi belgilarni namoyon qiladi:</w:t>
      </w:r>
    </w:p>
    <w:p w14:paraId="7F56DB82" w14:textId="77777777" w:rsidR="00E033AB" w:rsidRPr="00E033AB" w:rsidRDefault="00E033AB" w:rsidP="00E033AB">
      <w:pPr>
        <w:spacing w:after="0" w:line="276" w:lineRule="auto"/>
        <w:ind w:firstLine="709"/>
        <w:jc w:val="both"/>
        <w:rPr>
          <w:rFonts w:ascii="Times New Roman" w:hAnsi="Times New Roman"/>
          <w:sz w:val="24"/>
          <w:szCs w:val="24"/>
          <w:lang w:val="en-US"/>
        </w:rPr>
      </w:pPr>
      <w:r w:rsidRPr="00E033AB">
        <w:rPr>
          <w:rFonts w:ascii="Times New Roman" w:hAnsi="Times New Roman"/>
          <w:sz w:val="24"/>
          <w:szCs w:val="24"/>
        </w:rPr>
        <w:t></w:t>
      </w:r>
      <w:r w:rsidRPr="00E033AB">
        <w:rPr>
          <w:rFonts w:ascii="Times New Roman" w:hAnsi="Times New Roman"/>
          <w:sz w:val="24"/>
          <w:szCs w:val="24"/>
          <w:lang w:val="en-US"/>
        </w:rPr>
        <w:tab/>
        <w:t>savollar, kamchiliklarga yoki bir-biriga zid ma’lumotlarga e’tiborsiz bo‘lmaslik;</w:t>
      </w:r>
    </w:p>
    <w:p w14:paraId="42300F26" w14:textId="77777777" w:rsidR="00E033AB" w:rsidRPr="00E033AB" w:rsidRDefault="00E033AB" w:rsidP="00E033AB">
      <w:pPr>
        <w:spacing w:after="0" w:line="276" w:lineRule="auto"/>
        <w:ind w:firstLine="709"/>
        <w:jc w:val="both"/>
        <w:rPr>
          <w:rFonts w:ascii="Times New Roman" w:hAnsi="Times New Roman"/>
          <w:sz w:val="24"/>
          <w:szCs w:val="24"/>
          <w:lang w:val="en-US"/>
        </w:rPr>
      </w:pPr>
      <w:r w:rsidRPr="00E033AB">
        <w:rPr>
          <w:rFonts w:ascii="Times New Roman" w:hAnsi="Times New Roman"/>
          <w:sz w:val="24"/>
          <w:szCs w:val="24"/>
        </w:rPr>
        <w:t></w:t>
      </w:r>
      <w:r w:rsidRPr="00E033AB">
        <w:rPr>
          <w:rFonts w:ascii="Times New Roman" w:hAnsi="Times New Roman"/>
          <w:sz w:val="24"/>
          <w:szCs w:val="24"/>
          <w:lang w:val="en-US"/>
        </w:rPr>
        <w:tab/>
        <w:t>muammolarni aniqlash uchun harakat qilish, ilgari surilgan taxminlar asosida ularning yechimini topishga intilish.</w:t>
      </w:r>
    </w:p>
    <w:p w14:paraId="48C207A3" w14:textId="77777777" w:rsidR="00E033AB" w:rsidRPr="00E033AB" w:rsidRDefault="00E033AB" w:rsidP="00E033AB">
      <w:pPr>
        <w:spacing w:after="0" w:line="276" w:lineRule="auto"/>
        <w:ind w:firstLine="709"/>
        <w:jc w:val="both"/>
        <w:rPr>
          <w:rFonts w:ascii="Times New Roman" w:hAnsi="Times New Roman"/>
          <w:sz w:val="24"/>
          <w:szCs w:val="24"/>
          <w:lang w:val="en-US"/>
        </w:rPr>
      </w:pPr>
      <w:r w:rsidRPr="00E033AB">
        <w:rPr>
          <w:rFonts w:ascii="Times New Roman" w:hAnsi="Times New Roman"/>
          <w:sz w:val="24"/>
          <w:szCs w:val="24"/>
          <w:lang w:val="en-US"/>
        </w:rPr>
        <w:t xml:space="preserve">Boshlang‘ich sinf o‘quvchilarida kreativ fikrlash ko‘nikmasini shakllantirishdan oldin sinfda qulay muhitni yaratish lozim. Kreativ muhitda ta’lim olayotgan o‘quvchilarda  asta-sekin kreativ vazifalarni bajarishga nisbatan qiziqish ortadi shuningdek, kreativ tafakkurga ega o‘quvchini kuzatish natijasida kreativ fikrlashga moyillik ortadi. Kreativlik xarakteridagi o‘quv-bilish muhiti o‘quvchilarda ta’lim jarayonida katta ahamiyatga ega bo‘lgan tanqidiy va kreativ fikrlash ko‘nikmasining rivojlanishiga olib keladi. </w:t>
      </w:r>
    </w:p>
    <w:p w14:paraId="56ABC218" w14:textId="77777777" w:rsidR="00E033AB" w:rsidRPr="00E033AB" w:rsidRDefault="00E033AB" w:rsidP="00E033AB">
      <w:pPr>
        <w:spacing w:after="0" w:line="276" w:lineRule="auto"/>
        <w:ind w:firstLine="709"/>
        <w:jc w:val="both"/>
        <w:rPr>
          <w:rFonts w:ascii="Times New Roman" w:hAnsi="Times New Roman"/>
          <w:sz w:val="24"/>
          <w:szCs w:val="24"/>
          <w:lang w:val="en-US"/>
        </w:rPr>
      </w:pPr>
      <w:r w:rsidRPr="00E033AB">
        <w:rPr>
          <w:rFonts w:ascii="Times New Roman" w:hAnsi="Times New Roman"/>
          <w:sz w:val="24"/>
          <w:szCs w:val="24"/>
          <w:lang w:val="en-US"/>
        </w:rPr>
        <w:t>Boshlang‘ich sinf o‘quvchilarining kreativ va kritik tafakkurga ega bo‘lishlari ularda ijodiy muhitning qanchalik tarkib toptirilganligiga bog‘liq. To‘laqonli kreativlik xarakteriga ega ta’lim muhitini yaratish puxta o‘ylangan rejaga tayanadi. O‘qituvchilar  o‘zlarining kreativ o‘qitish metod va strategiyalarini qo‘llash orqali o‘quvchilarning kreativ faoliyati o‘sib borishiga hissa qo‘shadilar. Bugungi kunda pedagogikada shaxs kreativligi uning faoliyatiga xos ikki jihatga ko‘ra aniqlanmoqda. Bunda faoliyatning ikki jihatini yorituvchi testlardan foydalaniladi.</w:t>
      </w:r>
    </w:p>
    <w:p w14:paraId="1641F04F" w14:textId="77777777" w:rsidR="00E033AB" w:rsidRPr="00E033AB" w:rsidRDefault="00E033AB" w:rsidP="00E033AB">
      <w:pPr>
        <w:spacing w:after="0" w:line="276" w:lineRule="auto"/>
        <w:ind w:firstLine="709"/>
        <w:jc w:val="both"/>
        <w:rPr>
          <w:rFonts w:ascii="Times New Roman" w:hAnsi="Times New Roman"/>
          <w:sz w:val="24"/>
          <w:szCs w:val="24"/>
          <w:lang w:val="en-US"/>
        </w:rPr>
      </w:pPr>
      <w:r w:rsidRPr="00E033AB">
        <w:rPr>
          <w:rFonts w:ascii="Times New Roman" w:hAnsi="Times New Roman"/>
          <w:sz w:val="24"/>
          <w:szCs w:val="24"/>
          <w:lang w:val="en-US"/>
        </w:rPr>
        <w:t>-</w:t>
      </w:r>
      <w:r w:rsidRPr="00E033AB">
        <w:rPr>
          <w:rFonts w:ascii="Times New Roman" w:hAnsi="Times New Roman"/>
          <w:sz w:val="24"/>
          <w:szCs w:val="24"/>
          <w:lang w:val="en-US"/>
        </w:rPr>
        <w:tab/>
        <w:t>Shaxsning hayotiy tajribasi va shaxsiy sifatlarini aniqlovchi testlar.</w:t>
      </w:r>
    </w:p>
    <w:p w14:paraId="7AACB527" w14:textId="77777777" w:rsidR="00E033AB" w:rsidRPr="00E033AB" w:rsidRDefault="00E033AB" w:rsidP="00E033AB">
      <w:pPr>
        <w:spacing w:after="0" w:line="276" w:lineRule="auto"/>
        <w:ind w:firstLine="709"/>
        <w:jc w:val="both"/>
        <w:rPr>
          <w:rFonts w:ascii="Times New Roman" w:hAnsi="Times New Roman"/>
          <w:sz w:val="24"/>
          <w:szCs w:val="24"/>
          <w:lang w:val="en-US"/>
        </w:rPr>
      </w:pPr>
      <w:r w:rsidRPr="00E033AB">
        <w:rPr>
          <w:rFonts w:ascii="Times New Roman" w:hAnsi="Times New Roman"/>
          <w:sz w:val="24"/>
          <w:szCs w:val="24"/>
          <w:lang w:val="en-US"/>
        </w:rPr>
        <w:t>-</w:t>
      </w:r>
      <w:r w:rsidRPr="00E033AB">
        <w:rPr>
          <w:rFonts w:ascii="Times New Roman" w:hAnsi="Times New Roman"/>
          <w:sz w:val="24"/>
          <w:szCs w:val="24"/>
          <w:lang w:val="en-US"/>
        </w:rPr>
        <w:tab/>
        <w:t xml:space="preserve">Ijodiy tafakkur va uning natijalari (tezkorlk, samaradorlik, mahsuldorlik va aniqlovchi testlar </w:t>
      </w:r>
    </w:p>
    <w:p w14:paraId="4EAE8AAF" w14:textId="77777777" w:rsidR="00E033AB" w:rsidRPr="00E033AB" w:rsidRDefault="00E033AB" w:rsidP="00E033AB">
      <w:pPr>
        <w:spacing w:after="0" w:line="276" w:lineRule="auto"/>
        <w:ind w:firstLine="709"/>
        <w:jc w:val="both"/>
        <w:rPr>
          <w:rFonts w:ascii="Times New Roman" w:hAnsi="Times New Roman"/>
          <w:sz w:val="24"/>
          <w:szCs w:val="24"/>
          <w:lang w:val="en-US"/>
        </w:rPr>
      </w:pPr>
      <w:r w:rsidRPr="00E033AB">
        <w:rPr>
          <w:rFonts w:ascii="Times New Roman" w:hAnsi="Times New Roman"/>
          <w:sz w:val="24"/>
          <w:szCs w:val="24"/>
          <w:lang w:val="en-US"/>
        </w:rPr>
        <w:t>Ya’ni keng ko‘lamda o‘ylash va kreativ fikrlash jarayonini tashkil etishda katta samaradorlikka erishishni istasalar, buni o‘quvchilar ongiga singdirishlari va o‘z vazifalarini sidqidildan bajarishlari lozim. Qolaversa, “kreativ xarakterga ega muhitdagina o‘quvchilar o‘rganayotgan mavzuning mazmuni, o‘quv axborotlar o‘rtasidagi o‘zaro aloqani tushunish imkoniyatiga ega bo‘ladi va bu haqida fikrlash boshlashadi. Ta’lim amaliyotining kreativ xarakter kasb eta olmayotganligi bir qator tadqiqotchilar tomonidan o‘rganilgan. M: xorijiy mamlakatlarda Begetto, Kaufman, Kirshner (2010), Sveller, Klark (2006) kabi tadqiqotchi-pedagoglar buning sabablari hamda ularni bartaraf etish shartlarini quyidagilar bilan izohlaydilar: “Ko‘p hollarda, o‘qituvchilar fanning faqat mazmuni bilan tanishadilar, biroq fikrlash jarayoniga katta ahamiyat va e’tibor va talablar qanday rivojlanishlari mumkinligi haqida hech qanday ma’lumot bermaydilar.</w:t>
      </w:r>
    </w:p>
    <w:p w14:paraId="190B3C9C" w14:textId="77777777" w:rsidR="00E033AB" w:rsidRPr="00E033AB" w:rsidRDefault="00E033AB" w:rsidP="00E033AB">
      <w:pPr>
        <w:spacing w:after="0" w:line="276" w:lineRule="auto"/>
        <w:ind w:firstLine="709"/>
        <w:jc w:val="both"/>
        <w:rPr>
          <w:rFonts w:ascii="Times New Roman" w:hAnsi="Times New Roman"/>
          <w:sz w:val="24"/>
          <w:szCs w:val="24"/>
          <w:lang w:val="en-US"/>
        </w:rPr>
      </w:pPr>
      <w:r w:rsidRPr="00E033AB">
        <w:rPr>
          <w:rFonts w:ascii="Times New Roman" w:hAnsi="Times New Roman"/>
          <w:sz w:val="24"/>
          <w:szCs w:val="24"/>
          <w:lang w:val="en-US"/>
        </w:rPr>
        <w:t>Shaxs kreativligini shakllantirish jarayonida “tabaqalashtirish”,“davrlashtirish” tushunchalarining muhim ahamiyat kasb etishi e’tiborni tortadi.Xo‘sh, bu ikki tushuncha qanday mazmunni ifodalaydi?</w:t>
      </w:r>
    </w:p>
    <w:p w14:paraId="5F20E8C3" w14:textId="77777777" w:rsidR="00E033AB" w:rsidRPr="00E033AB" w:rsidRDefault="00E033AB" w:rsidP="00E033AB">
      <w:pPr>
        <w:spacing w:after="0" w:line="276" w:lineRule="auto"/>
        <w:ind w:firstLine="709"/>
        <w:jc w:val="both"/>
        <w:rPr>
          <w:rFonts w:ascii="Times New Roman" w:hAnsi="Times New Roman"/>
          <w:sz w:val="24"/>
          <w:szCs w:val="24"/>
          <w:lang w:val="en-US"/>
        </w:rPr>
      </w:pPr>
      <w:r w:rsidRPr="00E033AB">
        <w:rPr>
          <w:rFonts w:ascii="Times New Roman" w:hAnsi="Times New Roman"/>
          <w:sz w:val="24"/>
          <w:szCs w:val="24"/>
          <w:lang w:val="en-US"/>
        </w:rPr>
        <w:lastRenderedPageBreak/>
        <w:t>Tabaqalashtirish (lot. “diferentia” – “farqlanish”, “darajalanish”) –butunning turli bosqich yoki darajalarga ajratilishi.</w:t>
      </w:r>
    </w:p>
    <w:p w14:paraId="0C8E749C" w14:textId="77777777" w:rsidR="00E033AB" w:rsidRPr="00E033AB" w:rsidRDefault="00E033AB" w:rsidP="00E033AB">
      <w:pPr>
        <w:spacing w:after="0" w:line="276" w:lineRule="auto"/>
        <w:ind w:firstLine="709"/>
        <w:jc w:val="both"/>
        <w:rPr>
          <w:rFonts w:ascii="Times New Roman" w:hAnsi="Times New Roman"/>
          <w:sz w:val="24"/>
          <w:szCs w:val="24"/>
          <w:lang w:val="en-US"/>
        </w:rPr>
      </w:pPr>
      <w:r w:rsidRPr="00E033AB">
        <w:rPr>
          <w:rFonts w:ascii="Times New Roman" w:hAnsi="Times New Roman"/>
          <w:sz w:val="24"/>
          <w:szCs w:val="24"/>
          <w:lang w:val="en-US"/>
        </w:rPr>
        <w:t>Davrlashtirish (yunon. “peridos” – “doira bo‘ylab aylanish”) – muayyan hodisaning qandaydir yakunlangan jarayonni qamrab olgan vaqt birliklariga ajratilishi.</w:t>
      </w:r>
    </w:p>
    <w:p w14:paraId="501C2A23" w14:textId="77777777" w:rsidR="00E033AB" w:rsidRPr="00E033AB" w:rsidRDefault="00E033AB" w:rsidP="00E033AB">
      <w:pPr>
        <w:spacing w:after="0" w:line="276" w:lineRule="auto"/>
        <w:ind w:firstLine="709"/>
        <w:jc w:val="both"/>
        <w:rPr>
          <w:rFonts w:ascii="Times New Roman" w:hAnsi="Times New Roman"/>
          <w:sz w:val="24"/>
          <w:szCs w:val="24"/>
          <w:lang w:val="en-US"/>
        </w:rPr>
      </w:pPr>
      <w:r w:rsidRPr="00E033AB">
        <w:rPr>
          <w:rFonts w:ascii="Times New Roman" w:hAnsi="Times New Roman"/>
          <w:sz w:val="24"/>
          <w:szCs w:val="24"/>
          <w:lang w:val="en-US"/>
        </w:rPr>
        <w:t xml:space="preserve"> Kreativ jihatdan shakllanishda har bir shaxs hayotida davr va bosqich muhim ahamiyat kasb etadi. Demak: </w:t>
      </w:r>
    </w:p>
    <w:p w14:paraId="638953A9" w14:textId="77777777" w:rsidR="00E033AB" w:rsidRPr="00E033AB" w:rsidRDefault="00E033AB" w:rsidP="00E033AB">
      <w:pPr>
        <w:spacing w:after="0" w:line="276" w:lineRule="auto"/>
        <w:ind w:firstLine="709"/>
        <w:jc w:val="both"/>
        <w:rPr>
          <w:rFonts w:ascii="Times New Roman" w:hAnsi="Times New Roman"/>
          <w:sz w:val="24"/>
          <w:szCs w:val="24"/>
          <w:lang w:val="en-US"/>
        </w:rPr>
      </w:pPr>
      <w:r w:rsidRPr="00E033AB">
        <w:rPr>
          <w:rFonts w:ascii="Times New Roman" w:hAnsi="Times New Roman"/>
          <w:sz w:val="24"/>
          <w:szCs w:val="24"/>
          <w:lang w:val="en-US"/>
        </w:rPr>
        <w:t>Kreativlikning shakllanish davri – ma’lum kreativlik sifatlarining shakllanish yakuniga yetgan qandaydir vaqt birligi.</w:t>
      </w:r>
    </w:p>
    <w:p w14:paraId="265B5728" w14:textId="77777777" w:rsidR="00E033AB" w:rsidRPr="00E033AB" w:rsidRDefault="00E033AB" w:rsidP="00E033AB">
      <w:pPr>
        <w:spacing w:after="0" w:line="276" w:lineRule="auto"/>
        <w:ind w:firstLine="709"/>
        <w:jc w:val="both"/>
        <w:rPr>
          <w:rFonts w:ascii="Times New Roman" w:hAnsi="Times New Roman"/>
          <w:sz w:val="24"/>
          <w:szCs w:val="24"/>
          <w:lang w:val="en-US"/>
        </w:rPr>
      </w:pPr>
      <w:r w:rsidRPr="00E033AB">
        <w:rPr>
          <w:rFonts w:ascii="Times New Roman" w:hAnsi="Times New Roman"/>
          <w:sz w:val="24"/>
          <w:szCs w:val="24"/>
          <w:lang w:val="en-US"/>
        </w:rPr>
        <w:t>Kreativlikning shakllanish bosqichi – muayyan kreativlik sifatlarining shakllanganlik darajasi.</w:t>
      </w:r>
    </w:p>
    <w:p w14:paraId="192B6E6D" w14:textId="77777777" w:rsidR="00E033AB" w:rsidRPr="00E033AB" w:rsidRDefault="00E033AB" w:rsidP="00E033AB">
      <w:pPr>
        <w:spacing w:after="0" w:line="276" w:lineRule="auto"/>
        <w:ind w:firstLine="709"/>
        <w:jc w:val="both"/>
        <w:rPr>
          <w:rFonts w:ascii="Times New Roman" w:hAnsi="Times New Roman"/>
          <w:sz w:val="24"/>
          <w:szCs w:val="24"/>
          <w:lang w:val="en-US"/>
        </w:rPr>
      </w:pPr>
      <w:r w:rsidRPr="00E033AB">
        <w:rPr>
          <w:rFonts w:ascii="Times New Roman" w:hAnsi="Times New Roman"/>
          <w:sz w:val="24"/>
          <w:szCs w:val="24"/>
          <w:lang w:val="en-US"/>
        </w:rPr>
        <w:t>Shunga ko‘ra ma’lum davr va bosqichlarda o‘quvchilarda ham kreativlik sifatlari va  ijodiy faoliyati rivojlanadi. Kreativ va kritik tafakkurga ega o‘quvchi yoshlar boshqa  o‘quvchilarning xayoliga kelmagan g‘oyalarni bildiradi, o‘z fikrini bayon etishning o‘ziga xos uslubini tanlaydi, ba’zan mavzuga aloqasi yo‘q yoki g‘ayrioddiy savollar beradi, yechimi ochiq qolgan vazifalardan zavqlanadi, g‘oyalarni aniq dalillar asosida muhokama qilishni afzal ko‘radi, muammoning echimini topishda noan’anaviy yondashuvni tanlaydi. Shaxsga xos kreativlik sifatlari quyidagilar sanaladi:</w:t>
      </w:r>
    </w:p>
    <w:p w14:paraId="32381DB8" w14:textId="77777777" w:rsidR="00E033AB" w:rsidRPr="00E033AB" w:rsidRDefault="00E033AB" w:rsidP="00E033AB">
      <w:pPr>
        <w:spacing w:after="0" w:line="276" w:lineRule="auto"/>
        <w:ind w:firstLine="709"/>
        <w:jc w:val="both"/>
        <w:rPr>
          <w:rFonts w:ascii="Times New Roman" w:hAnsi="Times New Roman"/>
          <w:sz w:val="24"/>
          <w:szCs w:val="24"/>
          <w:lang w:val="en-US"/>
        </w:rPr>
      </w:pPr>
      <w:r w:rsidRPr="00E033AB">
        <w:rPr>
          <w:rFonts w:ascii="Times New Roman" w:hAnsi="Times New Roman"/>
          <w:sz w:val="24"/>
          <w:szCs w:val="24"/>
          <w:lang w:val="en-US"/>
        </w:rPr>
        <w:t>- Ijodiy yo‘nalganlik;</w:t>
      </w:r>
    </w:p>
    <w:p w14:paraId="2DD8F8AE" w14:textId="77777777" w:rsidR="00E033AB" w:rsidRPr="00E033AB" w:rsidRDefault="00E033AB" w:rsidP="00E033AB">
      <w:pPr>
        <w:spacing w:after="0" w:line="276" w:lineRule="auto"/>
        <w:ind w:firstLine="709"/>
        <w:jc w:val="both"/>
        <w:rPr>
          <w:rFonts w:ascii="Times New Roman" w:hAnsi="Times New Roman"/>
          <w:sz w:val="24"/>
          <w:szCs w:val="24"/>
          <w:lang w:val="en-US"/>
        </w:rPr>
      </w:pPr>
      <w:r w:rsidRPr="00E033AB">
        <w:rPr>
          <w:rFonts w:ascii="Times New Roman" w:hAnsi="Times New Roman"/>
          <w:sz w:val="24"/>
          <w:szCs w:val="24"/>
          <w:lang w:val="en-US"/>
        </w:rPr>
        <w:t>- Mantiqiy fikrlash qobiliyati;</w:t>
      </w:r>
    </w:p>
    <w:p w14:paraId="77C90712" w14:textId="77777777" w:rsidR="00E033AB" w:rsidRPr="00E033AB" w:rsidRDefault="00E033AB" w:rsidP="00E033AB">
      <w:pPr>
        <w:spacing w:after="0" w:line="276" w:lineRule="auto"/>
        <w:ind w:firstLine="709"/>
        <w:jc w:val="both"/>
        <w:rPr>
          <w:rFonts w:ascii="Times New Roman" w:hAnsi="Times New Roman"/>
          <w:sz w:val="24"/>
          <w:szCs w:val="24"/>
          <w:lang w:val="en-US"/>
        </w:rPr>
      </w:pPr>
      <w:r w:rsidRPr="00E033AB">
        <w:rPr>
          <w:rFonts w:ascii="Times New Roman" w:hAnsi="Times New Roman"/>
          <w:sz w:val="24"/>
          <w:szCs w:val="24"/>
          <w:lang w:val="en-US"/>
        </w:rPr>
        <w:t>- Eruditsiya (bilag‘onlik);</w:t>
      </w:r>
    </w:p>
    <w:p w14:paraId="762131E6" w14:textId="77777777" w:rsidR="00E033AB" w:rsidRPr="00E033AB" w:rsidRDefault="00E033AB" w:rsidP="00E033AB">
      <w:pPr>
        <w:spacing w:after="0" w:line="276" w:lineRule="auto"/>
        <w:ind w:firstLine="709"/>
        <w:jc w:val="both"/>
        <w:rPr>
          <w:rFonts w:ascii="Times New Roman" w:hAnsi="Times New Roman"/>
          <w:sz w:val="24"/>
          <w:szCs w:val="24"/>
          <w:lang w:val="en-US"/>
        </w:rPr>
      </w:pPr>
      <w:r w:rsidRPr="00E033AB">
        <w:rPr>
          <w:rFonts w:ascii="Times New Roman" w:hAnsi="Times New Roman"/>
          <w:sz w:val="24"/>
          <w:szCs w:val="24"/>
          <w:lang w:val="en-US"/>
        </w:rPr>
        <w:t>- Boy tasavvurga egalik;</w:t>
      </w:r>
    </w:p>
    <w:p w14:paraId="72844833" w14:textId="77777777" w:rsidR="00E033AB" w:rsidRPr="00E033AB" w:rsidRDefault="00E033AB" w:rsidP="00E033AB">
      <w:pPr>
        <w:spacing w:after="0" w:line="276" w:lineRule="auto"/>
        <w:ind w:firstLine="709"/>
        <w:jc w:val="both"/>
        <w:rPr>
          <w:rFonts w:ascii="Times New Roman" w:hAnsi="Times New Roman"/>
          <w:sz w:val="24"/>
          <w:szCs w:val="24"/>
          <w:lang w:val="en-US"/>
        </w:rPr>
      </w:pPr>
      <w:r w:rsidRPr="00E033AB">
        <w:rPr>
          <w:rFonts w:ascii="Times New Roman" w:hAnsi="Times New Roman"/>
          <w:sz w:val="24"/>
          <w:szCs w:val="24"/>
          <w:lang w:val="en-US"/>
        </w:rPr>
        <w:t>- Ijodiy ta‟sirchanlik va tashabbuskorlik;</w:t>
      </w:r>
    </w:p>
    <w:p w14:paraId="57D2D246" w14:textId="77777777" w:rsidR="00E033AB" w:rsidRPr="00E033AB" w:rsidRDefault="00E033AB" w:rsidP="00E033AB">
      <w:pPr>
        <w:spacing w:after="0" w:line="276" w:lineRule="auto"/>
        <w:ind w:firstLine="709"/>
        <w:jc w:val="both"/>
        <w:rPr>
          <w:rFonts w:ascii="Times New Roman" w:hAnsi="Times New Roman"/>
          <w:sz w:val="24"/>
          <w:szCs w:val="24"/>
          <w:lang w:val="en-US"/>
        </w:rPr>
      </w:pPr>
      <w:r w:rsidRPr="00E033AB">
        <w:rPr>
          <w:rFonts w:ascii="Times New Roman" w:hAnsi="Times New Roman"/>
          <w:sz w:val="24"/>
          <w:szCs w:val="24"/>
          <w:lang w:val="en-US"/>
        </w:rPr>
        <w:t>- O‘z ijodkorligini to‘la-to‘kis namoyish etish;</w:t>
      </w:r>
    </w:p>
    <w:p w14:paraId="4DD9AA1C" w14:textId="77777777" w:rsidR="00E033AB" w:rsidRPr="00E033AB" w:rsidRDefault="00E033AB" w:rsidP="00E033AB">
      <w:pPr>
        <w:spacing w:after="0" w:line="276" w:lineRule="auto"/>
        <w:ind w:firstLine="709"/>
        <w:jc w:val="both"/>
        <w:rPr>
          <w:rFonts w:ascii="Times New Roman" w:hAnsi="Times New Roman"/>
          <w:sz w:val="24"/>
          <w:szCs w:val="24"/>
          <w:lang w:val="en-US"/>
        </w:rPr>
      </w:pPr>
      <w:r w:rsidRPr="00E033AB">
        <w:rPr>
          <w:rFonts w:ascii="Times New Roman" w:hAnsi="Times New Roman"/>
          <w:sz w:val="24"/>
          <w:szCs w:val="24"/>
          <w:lang w:val="en-US"/>
        </w:rPr>
        <w:t>- Refleksiya qobiliyati;</w:t>
      </w:r>
    </w:p>
    <w:p w14:paraId="325FD67B" w14:textId="77777777" w:rsidR="00E033AB" w:rsidRPr="00E033AB" w:rsidRDefault="00E033AB" w:rsidP="00E033AB">
      <w:pPr>
        <w:spacing w:after="0" w:line="276" w:lineRule="auto"/>
        <w:ind w:firstLine="709"/>
        <w:jc w:val="both"/>
        <w:rPr>
          <w:rFonts w:ascii="Times New Roman" w:hAnsi="Times New Roman"/>
          <w:sz w:val="24"/>
          <w:szCs w:val="24"/>
          <w:lang w:val="en-US"/>
        </w:rPr>
      </w:pPr>
      <w:r w:rsidRPr="00E033AB">
        <w:rPr>
          <w:rFonts w:ascii="Times New Roman" w:hAnsi="Times New Roman"/>
          <w:sz w:val="24"/>
          <w:szCs w:val="24"/>
          <w:lang w:val="en-US"/>
        </w:rPr>
        <w:t>- Hissiyotga boylik;</w:t>
      </w:r>
    </w:p>
    <w:p w14:paraId="21B3EC26" w14:textId="77777777" w:rsidR="00E033AB" w:rsidRPr="00E033AB" w:rsidRDefault="00E033AB" w:rsidP="00E033AB">
      <w:pPr>
        <w:spacing w:after="0" w:line="276" w:lineRule="auto"/>
        <w:ind w:firstLine="709"/>
        <w:jc w:val="both"/>
        <w:rPr>
          <w:rFonts w:ascii="Times New Roman" w:hAnsi="Times New Roman"/>
          <w:sz w:val="24"/>
          <w:szCs w:val="24"/>
          <w:lang w:val="en-US"/>
        </w:rPr>
      </w:pPr>
      <w:r w:rsidRPr="00E033AB">
        <w:rPr>
          <w:rFonts w:ascii="Times New Roman" w:hAnsi="Times New Roman"/>
          <w:sz w:val="24"/>
          <w:szCs w:val="24"/>
          <w:lang w:val="en-US"/>
        </w:rPr>
        <w:t>- Tavakkal qila olish qobiliyati;</w:t>
      </w:r>
    </w:p>
    <w:p w14:paraId="0E7741E1" w14:textId="77777777" w:rsidR="00E033AB" w:rsidRPr="00E033AB" w:rsidRDefault="00E033AB" w:rsidP="00E033AB">
      <w:pPr>
        <w:spacing w:after="0" w:line="276" w:lineRule="auto"/>
        <w:ind w:firstLine="709"/>
        <w:jc w:val="both"/>
        <w:rPr>
          <w:rFonts w:ascii="Times New Roman" w:hAnsi="Times New Roman"/>
          <w:sz w:val="24"/>
          <w:szCs w:val="24"/>
          <w:lang w:val="en-US"/>
        </w:rPr>
      </w:pPr>
      <w:r w:rsidRPr="00E033AB">
        <w:rPr>
          <w:rFonts w:ascii="Times New Roman" w:hAnsi="Times New Roman"/>
          <w:sz w:val="24"/>
          <w:szCs w:val="24"/>
          <w:lang w:val="en-US"/>
        </w:rPr>
        <w:t>- Tafakkur tezligiga egalik;</w:t>
      </w:r>
    </w:p>
    <w:p w14:paraId="10270093" w14:textId="77777777" w:rsidR="00E033AB" w:rsidRPr="00E033AB" w:rsidRDefault="00E033AB" w:rsidP="00E033AB">
      <w:pPr>
        <w:spacing w:after="0" w:line="276" w:lineRule="auto"/>
        <w:ind w:firstLine="709"/>
        <w:jc w:val="both"/>
        <w:rPr>
          <w:rFonts w:ascii="Times New Roman" w:hAnsi="Times New Roman"/>
          <w:sz w:val="24"/>
          <w:szCs w:val="24"/>
          <w:lang w:val="en-US"/>
        </w:rPr>
      </w:pPr>
      <w:r w:rsidRPr="00E033AB">
        <w:rPr>
          <w:rFonts w:ascii="Times New Roman" w:hAnsi="Times New Roman"/>
          <w:sz w:val="24"/>
          <w:szCs w:val="24"/>
          <w:lang w:val="en-US"/>
        </w:rPr>
        <w:t>- Ichki sezgining rivojlanganligi;</w:t>
      </w:r>
    </w:p>
    <w:p w14:paraId="434DC4D8" w14:textId="77777777" w:rsidR="00E033AB" w:rsidRPr="00E033AB" w:rsidRDefault="00E033AB" w:rsidP="00E033AB">
      <w:pPr>
        <w:spacing w:after="0" w:line="276" w:lineRule="auto"/>
        <w:ind w:firstLine="709"/>
        <w:jc w:val="both"/>
        <w:rPr>
          <w:rFonts w:ascii="Times New Roman" w:hAnsi="Times New Roman"/>
          <w:sz w:val="24"/>
          <w:szCs w:val="24"/>
          <w:lang w:val="en-US"/>
        </w:rPr>
      </w:pPr>
      <w:r w:rsidRPr="00E033AB">
        <w:rPr>
          <w:rFonts w:ascii="Times New Roman" w:hAnsi="Times New Roman"/>
          <w:sz w:val="24"/>
          <w:szCs w:val="24"/>
          <w:lang w:val="en-US"/>
        </w:rPr>
        <w:t>- O‘ziga xos (orginal) g‘oyalarni ilgari sura olish qobiliyati;</w:t>
      </w:r>
    </w:p>
    <w:p w14:paraId="19856A36" w14:textId="77777777" w:rsidR="00E033AB" w:rsidRPr="00E033AB" w:rsidRDefault="00E033AB" w:rsidP="00E033AB">
      <w:pPr>
        <w:spacing w:after="0" w:line="276" w:lineRule="auto"/>
        <w:ind w:firstLine="709"/>
        <w:jc w:val="both"/>
        <w:rPr>
          <w:rFonts w:ascii="Times New Roman" w:hAnsi="Times New Roman"/>
          <w:sz w:val="24"/>
          <w:szCs w:val="24"/>
          <w:lang w:val="en-US"/>
        </w:rPr>
      </w:pPr>
      <w:r w:rsidRPr="00E033AB">
        <w:rPr>
          <w:rFonts w:ascii="Times New Roman" w:hAnsi="Times New Roman"/>
          <w:sz w:val="24"/>
          <w:szCs w:val="24"/>
          <w:lang w:val="en-US"/>
        </w:rPr>
        <w:t>- Innovatsion qobiliyatga egalik;</w:t>
      </w:r>
    </w:p>
    <w:p w14:paraId="2E4867FE" w14:textId="77777777" w:rsidR="00E033AB" w:rsidRPr="00E033AB" w:rsidRDefault="00E033AB" w:rsidP="00E033AB">
      <w:pPr>
        <w:spacing w:after="0" w:line="276" w:lineRule="auto"/>
        <w:ind w:firstLine="709"/>
        <w:jc w:val="both"/>
        <w:rPr>
          <w:rFonts w:ascii="Times New Roman" w:hAnsi="Times New Roman"/>
          <w:sz w:val="24"/>
          <w:szCs w:val="24"/>
          <w:lang w:val="en-US"/>
        </w:rPr>
      </w:pPr>
      <w:r w:rsidRPr="00E033AB">
        <w:rPr>
          <w:rFonts w:ascii="Times New Roman" w:hAnsi="Times New Roman"/>
          <w:sz w:val="24"/>
          <w:szCs w:val="24"/>
          <w:lang w:val="en-US"/>
        </w:rPr>
        <w:t>- Yuksak badiiy qadriyatlarga egalik;</w:t>
      </w:r>
    </w:p>
    <w:p w14:paraId="2ACA54F7" w14:textId="77777777" w:rsidR="00E033AB" w:rsidRPr="00E033AB" w:rsidRDefault="00E033AB" w:rsidP="00E033AB">
      <w:pPr>
        <w:spacing w:after="0" w:line="276" w:lineRule="auto"/>
        <w:ind w:firstLine="709"/>
        <w:jc w:val="both"/>
        <w:rPr>
          <w:rFonts w:ascii="Times New Roman" w:hAnsi="Times New Roman"/>
          <w:sz w:val="24"/>
          <w:szCs w:val="24"/>
          <w:lang w:val="en-US"/>
        </w:rPr>
      </w:pPr>
      <w:r w:rsidRPr="00E033AB">
        <w:rPr>
          <w:rFonts w:ascii="Times New Roman" w:hAnsi="Times New Roman"/>
          <w:sz w:val="24"/>
          <w:szCs w:val="24"/>
          <w:lang w:val="en-US"/>
        </w:rPr>
        <w:t xml:space="preserve">- Mavjud tajriba va bilimlar asosida yangi qarorlarni qabul qilish malakasi. </w:t>
      </w:r>
    </w:p>
    <w:p w14:paraId="2F2A4B78" w14:textId="77777777" w:rsidR="00E033AB" w:rsidRPr="00E033AB" w:rsidRDefault="00E033AB" w:rsidP="00E033AB">
      <w:pPr>
        <w:spacing w:after="0" w:line="276" w:lineRule="auto"/>
        <w:ind w:firstLine="709"/>
        <w:jc w:val="both"/>
        <w:rPr>
          <w:rFonts w:ascii="Times New Roman" w:hAnsi="Times New Roman"/>
          <w:sz w:val="24"/>
          <w:szCs w:val="24"/>
          <w:lang w:val="en-US"/>
        </w:rPr>
      </w:pPr>
      <w:r w:rsidRPr="00E033AB">
        <w:rPr>
          <w:rFonts w:ascii="Times New Roman" w:hAnsi="Times New Roman"/>
          <w:sz w:val="24"/>
          <w:szCs w:val="24"/>
          <w:lang w:val="en-US"/>
        </w:rPr>
        <w:t>N.A.Muslimov, N.Karimova “Pedagogik kompetentlik va kreativlik asoslari”  nomli yozilgan metodik qo‘llanmalarida kreativlik salohiyatini takomillashtirish va tegishli amaliy sifatlarni turlari, mazmuni, shakl, usullari hamda vositalarini ilmiy-uslubiy jihatdan moslangan holda oliy ta’lim tizimida malaka oshirish va qayta tayyorlash institutlari o‘qituvchilari uchun yoritilgan bo‘lib, boshlang‘ich ta’lim o‘qituvchilari uchun kreativ faoliyatning mezonlari, sifat turlari, shakl, usullari hamda vositalari ilmiy-usullari asoslanmagan.</w:t>
      </w:r>
    </w:p>
    <w:p w14:paraId="049DF5DE" w14:textId="77777777" w:rsidR="00E033AB" w:rsidRPr="00E033AB" w:rsidRDefault="00E033AB" w:rsidP="00E033AB">
      <w:pPr>
        <w:spacing w:after="0" w:line="276" w:lineRule="auto"/>
        <w:ind w:firstLine="709"/>
        <w:jc w:val="both"/>
        <w:rPr>
          <w:rFonts w:ascii="Times New Roman" w:hAnsi="Times New Roman"/>
          <w:sz w:val="24"/>
          <w:szCs w:val="24"/>
          <w:lang w:val="en-US"/>
        </w:rPr>
      </w:pPr>
      <w:r w:rsidRPr="00E033AB">
        <w:rPr>
          <w:rFonts w:ascii="Times New Roman" w:hAnsi="Times New Roman"/>
          <w:sz w:val="24"/>
          <w:szCs w:val="24"/>
          <w:lang w:val="en-US"/>
        </w:rPr>
        <w:t>Muammoli masala va vaziyatlarni hal qilar ekan, pedagogning masala yechimini topishga ijodiy yondashuvi, undagi hissiy-irodaviy sifatlarning rivojlanishiga yordam beradi. Pedagog o‘z oldiga muammoli masalalarni qo‘yish orqali mavjud bilimlari va hayotiy tajribalariga zid bo‘lgan dalillar bilan to‘qnash keladi. Buning natijasida o‘z ustida ishlash, mustaqil o‘qib o‘rganishga nisbatan, ilm qilishga tajriba orttirishga ehtiyoj sezadi.</w:t>
      </w:r>
    </w:p>
    <w:p w14:paraId="3717870A" w14:textId="1B705958" w:rsidR="00E033AB" w:rsidRPr="00E033AB" w:rsidRDefault="00E033AB" w:rsidP="00E033AB">
      <w:pPr>
        <w:spacing w:after="0" w:line="276" w:lineRule="auto"/>
        <w:ind w:firstLine="709"/>
        <w:jc w:val="both"/>
        <w:rPr>
          <w:rFonts w:ascii="Times New Roman" w:hAnsi="Times New Roman"/>
          <w:sz w:val="24"/>
          <w:szCs w:val="24"/>
          <w:lang w:val="en-US"/>
        </w:rPr>
      </w:pPr>
      <w:r w:rsidRPr="00E033AB">
        <w:rPr>
          <w:rFonts w:ascii="Times New Roman" w:hAnsi="Times New Roman"/>
          <w:sz w:val="24"/>
          <w:szCs w:val="24"/>
          <w:lang w:val="en-US"/>
        </w:rPr>
        <w:t xml:space="preserve">Kruteskiy fikricha ijodiy va mustaqil fikrlash o‘rtasidagi farqning muhimligi shundaki, ijodiy fikrlash va bu muctaqil fikrlashdir, ammo har qanday faol fikrlash ham ijodiy fikrlash bo‘la olmaydi.O‘quvchining ijodiy fikrlashining muhim qismlaridan biri – bu intuisiya (faxm)dir. Intuisiya tushunchasi turli ilmlarda foydalaniladi: falsafa, mantiq ilmi, matematika, psixologiya; bunda ushbu </w:t>
      </w:r>
      <w:r w:rsidRPr="00E033AB">
        <w:rPr>
          <w:rFonts w:ascii="Times New Roman" w:hAnsi="Times New Roman"/>
          <w:sz w:val="24"/>
          <w:szCs w:val="24"/>
          <w:lang w:val="en-US"/>
        </w:rPr>
        <w:lastRenderedPageBreak/>
        <w:t>tushunchaga turlicha ma’no kiritilmoqda. Intuisiyaning asosiy belgilari ijodiy fikrlashni tahlil qilganda shakllangan. Mualliflar intuisiyani «bevosita bilim», «harakatni bevosita ko‘ra bilmoq» deb hisoblashadi. Intuisiyali fikrlashning mahsuloti – bu yangi bilimdir.Yangi bilimni q</w:t>
      </w:r>
      <w:r>
        <w:rPr>
          <w:rFonts w:ascii="Times New Roman" w:hAnsi="Times New Roman"/>
          <w:sz w:val="24"/>
          <w:szCs w:val="24"/>
          <w:lang w:val="en-US"/>
        </w:rPr>
        <w:t>abul qilish fakti ravshanlikday</w:t>
      </w:r>
      <w:r w:rsidRPr="00E033AB">
        <w:rPr>
          <w:rFonts w:ascii="Times New Roman" w:hAnsi="Times New Roman"/>
          <w:sz w:val="24"/>
          <w:szCs w:val="24"/>
          <w:lang w:val="en-US"/>
        </w:rPr>
        <w:t xml:space="preserve"> ifodalanadi. Ravshanlikning to‘satdan paydo bo‘li</w:t>
      </w:r>
      <w:r>
        <w:rPr>
          <w:rFonts w:ascii="Times New Roman" w:hAnsi="Times New Roman"/>
          <w:sz w:val="24"/>
          <w:szCs w:val="24"/>
          <w:lang w:val="en-US"/>
        </w:rPr>
        <w:t xml:space="preserve">shi uning xaqiqatligi shubhasiz </w:t>
      </w:r>
      <w:r w:rsidRPr="00E033AB">
        <w:rPr>
          <w:rFonts w:ascii="Times New Roman" w:hAnsi="Times New Roman"/>
          <w:sz w:val="24"/>
          <w:szCs w:val="24"/>
          <w:lang w:val="en-US"/>
        </w:rPr>
        <w:t>ekanligini bildiradi. Maktab amaliyotida D.Poya ta’kidlaganidek, «payqab olmoq»qa kerakligicha e’tibor bermaydi. Ammo o‘quvchilar payqab bilmoqning kashfiyotdagi ahamiyatini namoyish etish uchun ko‘plab uslub va imkoniyatlarga egadir. Bunda o‘quvchilar tomonidan qilinadigan izlanishlarida poydevor bo‘lib, katta ahamiyatga ega bo‘lgan aqlning rivojlanishiga olib keladi.</w:t>
      </w:r>
    </w:p>
    <w:p w14:paraId="1CA467C5" w14:textId="402041A9" w:rsidR="00E033AB" w:rsidRPr="00E033AB" w:rsidRDefault="00E033AB" w:rsidP="00E033AB">
      <w:pPr>
        <w:spacing w:after="0" w:line="276" w:lineRule="auto"/>
        <w:ind w:firstLine="709"/>
        <w:jc w:val="both"/>
        <w:rPr>
          <w:rFonts w:ascii="Times New Roman" w:hAnsi="Times New Roman"/>
          <w:sz w:val="24"/>
          <w:szCs w:val="24"/>
          <w:lang w:val="en-US"/>
        </w:rPr>
      </w:pPr>
      <w:r w:rsidRPr="00E033AB">
        <w:rPr>
          <w:rFonts w:ascii="Times New Roman" w:hAnsi="Times New Roman"/>
          <w:sz w:val="24"/>
          <w:szCs w:val="24"/>
          <w:lang w:val="en-US"/>
        </w:rPr>
        <w:t>Matematik masalalarni yechishda intuitsiya muhim axamiyatga ega.Bu yerda intuisiya birdan xayolga kelgan fikrday «muvoffaqiyatli g‘oya»dek namoyon bo‘ladi. Yechish g‘oyasi faraz, tahlil qilish, gipoteza shaklida paydo bo‘lishiga qaramay, oldin shakllangan bilimlar, faoliyat uslublari (bilish va ko‘nikish) masalada qo‘yilgan shartlar xususiyatlar asosidagi yangi bog‘lanishlarning muhimligi yechim asosi bo‘lib xizmat qiladi. C.L.Rubnshteyn fikricha, fikrning xarakati ob’yektlarning yangi bog‘lanishlarida ifodalanadi.Bunda yangi xususiyatlar va yangi tushunchalar qilib masalani yechish jarayonini tashkil qiladigan mulohazada masala shartiga kirmagan yangi ma’lumotlar kiritiladi. Tahlilning bu shakli sintez (birikish) qilish orqali mulohaza qilish jarayoniga hamma yangi argumentlarni (isbotlarni, dalillarni) kiritadi, masalani yechishda aniq xulosa qilishga olib keladi. O‘quvchilarning masala yechish jarayonini o‘rganayotgan L.L.Gurov va Z.I.Kalmakova va boshqa ruhshunoslarning ma’lumotlariga qaraganda, ko‘rgatilgan mulohazalar mexanizmining amalga oshirilishi o‘quvchining aniq tushunchalarni anglashi, masalani yechish uslublarini tashkil qiladigan, ularning bilishi va ko‘nikmalarning shakllangan darajasiga bog‘liqdir. Agar bilim darajasi, faoliyat uslublari yetarli darajada rivojlanmagan bo‘lsa, taxminlar kiritishda, masalani yechish gipotezalarni isbotlash va asoslashda o‘quvchi xatolarga yo‘l qo‘yadi, yoki bir qator qiyinchiliklarga duch keladi. Z.I.Slenkan o‘quvchilardagi masalani yechish umumiy bilimlarning shakllanmaganliklarining sabablarini quyidagicha ta’kidlab o‘tadi.</w:t>
      </w:r>
    </w:p>
    <w:p w14:paraId="6A2DC1F0" w14:textId="77777777" w:rsidR="00E033AB" w:rsidRPr="00E033AB" w:rsidRDefault="00E033AB" w:rsidP="00E033AB">
      <w:pPr>
        <w:spacing w:after="0" w:line="276" w:lineRule="auto"/>
        <w:ind w:firstLine="709"/>
        <w:jc w:val="both"/>
        <w:rPr>
          <w:rFonts w:ascii="Times New Roman" w:hAnsi="Times New Roman"/>
          <w:sz w:val="24"/>
          <w:szCs w:val="24"/>
          <w:lang w:val="en-US"/>
        </w:rPr>
      </w:pPr>
      <w:r w:rsidRPr="00E033AB">
        <w:rPr>
          <w:rFonts w:ascii="Times New Roman" w:hAnsi="Times New Roman"/>
          <w:sz w:val="24"/>
          <w:szCs w:val="24"/>
          <w:lang w:val="en-US"/>
        </w:rPr>
        <w:t>1) Masalani tahlil qilishni bilmaslik, masalaning mohiyatiga kira olmaslik, masala shartlarida ifodalangan vaziyatni tushunib yetmaslik;</w:t>
      </w:r>
    </w:p>
    <w:p w14:paraId="7875F810" w14:textId="77777777" w:rsidR="00E033AB" w:rsidRPr="00E033AB" w:rsidRDefault="00E033AB" w:rsidP="00E033AB">
      <w:pPr>
        <w:spacing w:after="0" w:line="276" w:lineRule="auto"/>
        <w:ind w:firstLine="709"/>
        <w:jc w:val="both"/>
        <w:rPr>
          <w:rFonts w:ascii="Times New Roman" w:hAnsi="Times New Roman"/>
          <w:sz w:val="24"/>
          <w:szCs w:val="24"/>
          <w:lang w:val="en-US"/>
        </w:rPr>
      </w:pPr>
      <w:r w:rsidRPr="00E033AB">
        <w:rPr>
          <w:rFonts w:ascii="Times New Roman" w:hAnsi="Times New Roman"/>
          <w:sz w:val="24"/>
          <w:szCs w:val="24"/>
          <w:lang w:val="en-US"/>
        </w:rPr>
        <w:t>2) Masalani yechib bo‘lganidan keyin, o‘quvchi tomonidan qilinadigan o‘z faoliyatining tahlili yo‘qligi. Ushbu tahlil masalaning mohiyatni ajratib olish, boshqa masalalarni yechish uchun kerak bo‘lgan axborotni olish uchun muhimdir;</w:t>
      </w:r>
    </w:p>
    <w:p w14:paraId="60BA82E2" w14:textId="77777777" w:rsidR="00E033AB" w:rsidRPr="00E033AB" w:rsidRDefault="00E033AB" w:rsidP="00E033AB">
      <w:pPr>
        <w:spacing w:after="0" w:line="276" w:lineRule="auto"/>
        <w:ind w:firstLine="709"/>
        <w:jc w:val="both"/>
        <w:rPr>
          <w:rFonts w:ascii="Times New Roman" w:hAnsi="Times New Roman"/>
          <w:sz w:val="24"/>
          <w:szCs w:val="24"/>
          <w:lang w:val="en-US"/>
        </w:rPr>
      </w:pPr>
      <w:r w:rsidRPr="00E033AB">
        <w:rPr>
          <w:rFonts w:ascii="Times New Roman" w:hAnsi="Times New Roman"/>
          <w:sz w:val="24"/>
          <w:szCs w:val="24"/>
          <w:lang w:val="en-US"/>
        </w:rPr>
        <w:t>3) Masalani yechish jarayonida o‘quvchining fikrlash faoliyatini o‘qituvchi tomonidan yetarli darajada boshqara olmaslik.</w:t>
      </w:r>
    </w:p>
    <w:p w14:paraId="6E3C08B7" w14:textId="77777777" w:rsidR="00E033AB" w:rsidRPr="00E033AB" w:rsidRDefault="00E033AB" w:rsidP="00E033AB">
      <w:pPr>
        <w:spacing w:after="0" w:line="276" w:lineRule="auto"/>
        <w:ind w:firstLine="709"/>
        <w:jc w:val="both"/>
        <w:rPr>
          <w:rFonts w:ascii="Times New Roman" w:hAnsi="Times New Roman"/>
          <w:sz w:val="24"/>
          <w:szCs w:val="24"/>
          <w:lang w:val="en-US"/>
        </w:rPr>
      </w:pPr>
      <w:r w:rsidRPr="00E033AB">
        <w:rPr>
          <w:rFonts w:ascii="Times New Roman" w:hAnsi="Times New Roman"/>
          <w:sz w:val="24"/>
          <w:szCs w:val="24"/>
          <w:lang w:val="en-US"/>
        </w:rPr>
        <w:t>4) Masalaning ahamiyatini aniqlashda, ularning ta’lim olishda yetarlicha</w:t>
      </w:r>
    </w:p>
    <w:p w14:paraId="102754E9" w14:textId="77777777" w:rsidR="00E033AB" w:rsidRPr="00E033AB" w:rsidRDefault="00E033AB" w:rsidP="00E033AB">
      <w:pPr>
        <w:spacing w:after="0" w:line="276" w:lineRule="auto"/>
        <w:ind w:firstLine="709"/>
        <w:jc w:val="both"/>
        <w:rPr>
          <w:rFonts w:ascii="Times New Roman" w:hAnsi="Times New Roman"/>
          <w:sz w:val="24"/>
          <w:szCs w:val="24"/>
          <w:lang w:val="en-US"/>
        </w:rPr>
      </w:pPr>
      <w:r w:rsidRPr="00E033AB">
        <w:rPr>
          <w:rFonts w:ascii="Times New Roman" w:hAnsi="Times New Roman"/>
          <w:sz w:val="24"/>
          <w:szCs w:val="24"/>
          <w:lang w:val="en-US"/>
        </w:rPr>
        <w:t>e’tibor bermasligi.</w:t>
      </w:r>
    </w:p>
    <w:p w14:paraId="4FF12F02" w14:textId="77777777" w:rsidR="00E033AB" w:rsidRPr="00E033AB" w:rsidRDefault="00E033AB" w:rsidP="00E033AB">
      <w:pPr>
        <w:spacing w:after="0" w:line="276" w:lineRule="auto"/>
        <w:ind w:firstLine="709"/>
        <w:jc w:val="both"/>
        <w:rPr>
          <w:rFonts w:ascii="Times New Roman" w:hAnsi="Times New Roman"/>
          <w:sz w:val="24"/>
          <w:szCs w:val="24"/>
          <w:lang w:val="en-US"/>
        </w:rPr>
      </w:pPr>
      <w:r w:rsidRPr="00E033AB">
        <w:rPr>
          <w:rFonts w:ascii="Times New Roman" w:hAnsi="Times New Roman"/>
          <w:sz w:val="24"/>
          <w:szCs w:val="24"/>
          <w:lang w:val="en-US"/>
        </w:rPr>
        <w:t>Shuning uchun o‘quvchi masalani yechish uclublarini to‘g‘ri topa olishi va masalani yechish jarayonini tashkil qila olishi uchun mustaqil fikrlashni yetarli darajada rivojlantirishga qaratilgan doimiy ishlarni o‘quvchilar bilan olib borish, avval egallagan bilimlar va ko‘nikmalarni yangi vaziyatda ishlata olishga, tanish</w:t>
      </w:r>
    </w:p>
    <w:p w14:paraId="72A53AB0" w14:textId="77777777" w:rsidR="00E033AB" w:rsidRPr="00E033AB" w:rsidRDefault="00E033AB" w:rsidP="00E033AB">
      <w:pPr>
        <w:spacing w:after="0" w:line="276" w:lineRule="auto"/>
        <w:ind w:firstLine="709"/>
        <w:jc w:val="both"/>
        <w:rPr>
          <w:rFonts w:ascii="Times New Roman" w:hAnsi="Times New Roman"/>
          <w:sz w:val="24"/>
          <w:szCs w:val="24"/>
          <w:lang w:val="en-US"/>
        </w:rPr>
      </w:pPr>
      <w:r w:rsidRPr="00E033AB">
        <w:rPr>
          <w:rFonts w:ascii="Times New Roman" w:hAnsi="Times New Roman"/>
          <w:sz w:val="24"/>
          <w:szCs w:val="24"/>
          <w:lang w:val="en-US"/>
        </w:rPr>
        <w:t>ma’lumotdagi yangi muammoni ko‘ra olish, ob’yektning yangi vazifalarini ko‘ra bilish, ob’yektning tuzilishini anglash, yechimning yoki yechish uslubining alternativini topa bilish, avvaldan ma’lum bo‘lgan muammolarning yechish uslublarini yangilar bilan bog‘lashni bilmoq muhimdir.</w:t>
      </w:r>
    </w:p>
    <w:p w14:paraId="47C95F68" w14:textId="77777777" w:rsidR="00E033AB" w:rsidRPr="00E033AB" w:rsidRDefault="00E033AB" w:rsidP="00E033AB">
      <w:pPr>
        <w:spacing w:after="0" w:line="276" w:lineRule="auto"/>
        <w:ind w:firstLine="709"/>
        <w:jc w:val="both"/>
        <w:rPr>
          <w:rFonts w:ascii="Times New Roman" w:hAnsi="Times New Roman"/>
          <w:sz w:val="24"/>
          <w:szCs w:val="24"/>
          <w:lang w:val="en-US"/>
        </w:rPr>
      </w:pPr>
      <w:r w:rsidRPr="00E033AB">
        <w:rPr>
          <w:rFonts w:ascii="Times New Roman" w:hAnsi="Times New Roman"/>
          <w:sz w:val="24"/>
          <w:szCs w:val="24"/>
          <w:lang w:val="en-US"/>
        </w:rPr>
        <w:t xml:space="preserve">Xulosa qilib aytganda, zamonaviy ta’lim jarayonida kreativ va kritik fikrlashni rivojlantirish o‘quvchilarning intellektual salohiyatini oshirishda muhim omil hisoblanadi. Bunday yondashuvlar orqali o‘quvchilar muammolarga yangicha qarashni, mustaqil fikr yuritishni va asosli xulosalar chiqarishni o‘rganadilar. Interfaol metodlar, muammoli vaziyatlar va ijodiy topshiriqlardan </w:t>
      </w:r>
      <w:r w:rsidRPr="00E033AB">
        <w:rPr>
          <w:rFonts w:ascii="Times New Roman" w:hAnsi="Times New Roman"/>
          <w:sz w:val="24"/>
          <w:szCs w:val="24"/>
          <w:lang w:val="en-US"/>
        </w:rPr>
        <w:lastRenderedPageBreak/>
        <w:t xml:space="preserve">foydalanish ta’lim samaradorligini oshiradi hamda o‘quvchilarni faol, tashabbuskor va ijodkor shaxs sifatida shakllantirishga yordam beradi. Shu sababli ta’lim jarayonida kreativ va kritik fikrlashni rivojlantiruvchi metodlardan samarali foydalanish muhim ahamiyat kasb etadi. </w:t>
      </w:r>
    </w:p>
    <w:p w14:paraId="135E0129" w14:textId="77777777" w:rsidR="00E033AB" w:rsidRPr="00E033AB" w:rsidRDefault="00E033AB" w:rsidP="00E033AB">
      <w:pPr>
        <w:spacing w:after="0" w:line="276" w:lineRule="auto"/>
        <w:jc w:val="center"/>
        <w:rPr>
          <w:rFonts w:ascii="Times New Roman" w:hAnsi="Times New Roman"/>
          <w:b/>
          <w:sz w:val="24"/>
          <w:szCs w:val="24"/>
          <w:lang w:val="en-US"/>
        </w:rPr>
      </w:pPr>
      <w:r w:rsidRPr="00E033AB">
        <w:rPr>
          <w:rFonts w:ascii="Times New Roman" w:hAnsi="Times New Roman"/>
          <w:b/>
          <w:sz w:val="24"/>
          <w:szCs w:val="24"/>
          <w:lang w:val="en-US"/>
        </w:rPr>
        <w:t>FOYDALANILGAN ADABIYOTLAR</w:t>
      </w:r>
    </w:p>
    <w:p w14:paraId="185F3659" w14:textId="6C121E81" w:rsidR="00E033AB" w:rsidRPr="00E033AB" w:rsidRDefault="00E033AB" w:rsidP="00E033AB">
      <w:pPr>
        <w:pStyle w:val="ae"/>
        <w:numPr>
          <w:ilvl w:val="0"/>
          <w:numId w:val="47"/>
        </w:numPr>
        <w:tabs>
          <w:tab w:val="left" w:pos="709"/>
        </w:tabs>
        <w:spacing w:line="276" w:lineRule="auto"/>
        <w:ind w:left="0" w:firstLine="0"/>
        <w:jc w:val="both"/>
        <w:rPr>
          <w:rFonts w:ascii="Times New Roman" w:hAnsi="Times New Roman"/>
          <w:sz w:val="24"/>
          <w:szCs w:val="24"/>
          <w:lang w:val="en-US"/>
        </w:rPr>
      </w:pPr>
      <w:r w:rsidRPr="00E033AB">
        <w:rPr>
          <w:rFonts w:ascii="Times New Roman" w:hAnsi="Times New Roman"/>
          <w:sz w:val="24"/>
          <w:szCs w:val="24"/>
          <w:lang w:val="en-US"/>
        </w:rPr>
        <w:t>O‘zbekiston Respublikasi Prezidenti Sh. Mirziyoyevning BMT Bosh Assambleyasining 72-sessiyasida nutqi.</w:t>
      </w:r>
    </w:p>
    <w:p w14:paraId="17B4AD81" w14:textId="343AB9A1" w:rsidR="00E033AB" w:rsidRPr="00E033AB" w:rsidRDefault="00E033AB" w:rsidP="00E033AB">
      <w:pPr>
        <w:pStyle w:val="ae"/>
        <w:numPr>
          <w:ilvl w:val="0"/>
          <w:numId w:val="47"/>
        </w:numPr>
        <w:tabs>
          <w:tab w:val="left" w:pos="709"/>
        </w:tabs>
        <w:spacing w:line="276" w:lineRule="auto"/>
        <w:ind w:left="0" w:firstLine="0"/>
        <w:jc w:val="both"/>
        <w:rPr>
          <w:rFonts w:ascii="Times New Roman" w:hAnsi="Times New Roman"/>
          <w:sz w:val="24"/>
          <w:szCs w:val="24"/>
          <w:lang w:val="en-US"/>
        </w:rPr>
      </w:pPr>
      <w:r w:rsidRPr="00E033AB">
        <w:rPr>
          <w:rFonts w:ascii="Times New Roman" w:hAnsi="Times New Roman"/>
          <w:sz w:val="24"/>
          <w:szCs w:val="24"/>
          <w:lang w:val="en-US"/>
        </w:rPr>
        <w:t>O‘zbekiston Respublikasi qonun xujjatlari to‘plami, 2017 y. 6-son, 70-modda.</w:t>
      </w:r>
    </w:p>
    <w:p w14:paraId="0970F80C" w14:textId="45138A64" w:rsidR="00E033AB" w:rsidRPr="00E033AB" w:rsidRDefault="00E033AB" w:rsidP="00E033AB">
      <w:pPr>
        <w:pStyle w:val="ae"/>
        <w:numPr>
          <w:ilvl w:val="0"/>
          <w:numId w:val="47"/>
        </w:numPr>
        <w:tabs>
          <w:tab w:val="left" w:pos="709"/>
        </w:tabs>
        <w:spacing w:line="276" w:lineRule="auto"/>
        <w:ind w:left="0" w:firstLine="0"/>
        <w:jc w:val="both"/>
        <w:rPr>
          <w:rFonts w:ascii="Times New Roman" w:hAnsi="Times New Roman"/>
          <w:sz w:val="24"/>
          <w:szCs w:val="24"/>
          <w:lang w:val="en-US"/>
        </w:rPr>
      </w:pPr>
      <w:r w:rsidRPr="00E033AB">
        <w:rPr>
          <w:rFonts w:ascii="Times New Roman" w:hAnsi="Times New Roman"/>
          <w:sz w:val="24"/>
          <w:szCs w:val="24"/>
          <w:lang w:val="en-US"/>
        </w:rPr>
        <w:t xml:space="preserve">Mirziyoyev SH. M. Buyuk kelajagimizni mard va oliyjanob xalqimiz bilan birga quramiz. – </w:t>
      </w:r>
      <w:r w:rsidRPr="00E033AB">
        <w:rPr>
          <w:rFonts w:ascii="Times New Roman" w:hAnsi="Times New Roman"/>
          <w:sz w:val="24"/>
          <w:szCs w:val="24"/>
        </w:rPr>
        <w:t>Т</w:t>
      </w:r>
      <w:r w:rsidRPr="00E033AB">
        <w:rPr>
          <w:rFonts w:ascii="Times New Roman" w:hAnsi="Times New Roman"/>
          <w:sz w:val="24"/>
          <w:szCs w:val="24"/>
          <w:lang w:val="en-US"/>
        </w:rPr>
        <w:t>.: O‘zbekiston NMIU, 2019. – 484 b.;</w:t>
      </w:r>
    </w:p>
    <w:p w14:paraId="4DE89117" w14:textId="13D3DF85" w:rsidR="00E033AB" w:rsidRPr="00E033AB" w:rsidRDefault="00E033AB" w:rsidP="00E033AB">
      <w:pPr>
        <w:pStyle w:val="ae"/>
        <w:numPr>
          <w:ilvl w:val="0"/>
          <w:numId w:val="47"/>
        </w:numPr>
        <w:tabs>
          <w:tab w:val="left" w:pos="709"/>
        </w:tabs>
        <w:spacing w:line="276" w:lineRule="auto"/>
        <w:ind w:left="0" w:firstLine="0"/>
        <w:jc w:val="both"/>
        <w:rPr>
          <w:rFonts w:ascii="Times New Roman" w:hAnsi="Times New Roman"/>
          <w:sz w:val="24"/>
          <w:szCs w:val="24"/>
          <w:lang w:val="en-US"/>
        </w:rPr>
      </w:pPr>
      <w:r w:rsidRPr="00E033AB">
        <w:rPr>
          <w:rFonts w:ascii="Times New Roman" w:hAnsi="Times New Roman"/>
          <w:sz w:val="24"/>
          <w:szCs w:val="24"/>
          <w:lang w:val="en-US"/>
        </w:rPr>
        <w:t>Mirziyoyev Sh.M. Erkin va farovon, demokratik O‘zbekiston davlatini birgalikda barpo etamiz. - T:. O‘zbekiston, 2017. - 102 b.</w:t>
      </w:r>
    </w:p>
    <w:p w14:paraId="6E130A0D" w14:textId="6DEA0DA9" w:rsidR="00E033AB" w:rsidRPr="00E033AB" w:rsidRDefault="00E033AB" w:rsidP="00E033AB">
      <w:pPr>
        <w:pStyle w:val="ae"/>
        <w:numPr>
          <w:ilvl w:val="0"/>
          <w:numId w:val="47"/>
        </w:numPr>
        <w:tabs>
          <w:tab w:val="left" w:pos="709"/>
        </w:tabs>
        <w:spacing w:line="276" w:lineRule="auto"/>
        <w:ind w:left="0" w:firstLine="0"/>
        <w:jc w:val="both"/>
        <w:rPr>
          <w:rFonts w:ascii="Times New Roman" w:hAnsi="Times New Roman"/>
          <w:sz w:val="24"/>
          <w:szCs w:val="24"/>
          <w:lang w:val="en-US"/>
        </w:rPr>
      </w:pPr>
      <w:r w:rsidRPr="00E033AB">
        <w:rPr>
          <w:rFonts w:ascii="Times New Roman" w:hAnsi="Times New Roman"/>
          <w:sz w:val="24"/>
          <w:szCs w:val="24"/>
          <w:lang w:val="en-US"/>
        </w:rPr>
        <w:t>Jo‘rayev U., Saxiyeva M. Innovasiya - taraqqiyot mezoni. //Fan sohasida innovasiyalar: nazariya-amaliyot. Iqtidorli talabalar ilmiy-amaliy anjumani materialari. Toshkent, 12 may 2011 yil.</w:t>
      </w:r>
    </w:p>
    <w:p w14:paraId="6B7587BC" w14:textId="50CCA9E9" w:rsidR="00E033AB" w:rsidRPr="00E033AB" w:rsidRDefault="00E033AB" w:rsidP="00E033AB">
      <w:pPr>
        <w:pStyle w:val="ae"/>
        <w:numPr>
          <w:ilvl w:val="0"/>
          <w:numId w:val="47"/>
        </w:numPr>
        <w:tabs>
          <w:tab w:val="left" w:pos="709"/>
        </w:tabs>
        <w:spacing w:line="276" w:lineRule="auto"/>
        <w:ind w:left="0" w:firstLine="0"/>
        <w:jc w:val="both"/>
        <w:rPr>
          <w:rFonts w:ascii="Times New Roman" w:hAnsi="Times New Roman"/>
          <w:sz w:val="24"/>
          <w:szCs w:val="24"/>
          <w:lang w:val="en-US"/>
        </w:rPr>
      </w:pPr>
      <w:r w:rsidRPr="00E033AB">
        <w:rPr>
          <w:rFonts w:ascii="Times New Roman" w:hAnsi="Times New Roman"/>
          <w:sz w:val="24"/>
          <w:szCs w:val="24"/>
          <w:lang w:val="en-US"/>
        </w:rPr>
        <w:t>M.Ahadova. “O‘rta Osiyolik mashhur olimlar va ularning matematikaga doir</w:t>
      </w:r>
    </w:p>
    <w:p w14:paraId="16E5309C" w14:textId="1497F53B" w:rsidR="00E033AB" w:rsidRPr="00E033AB" w:rsidRDefault="00E033AB" w:rsidP="00E033AB">
      <w:pPr>
        <w:pStyle w:val="ae"/>
        <w:numPr>
          <w:ilvl w:val="0"/>
          <w:numId w:val="47"/>
        </w:numPr>
        <w:tabs>
          <w:tab w:val="left" w:pos="709"/>
        </w:tabs>
        <w:spacing w:line="276" w:lineRule="auto"/>
        <w:ind w:left="0" w:firstLine="0"/>
        <w:jc w:val="both"/>
        <w:rPr>
          <w:rFonts w:ascii="Times New Roman" w:hAnsi="Times New Roman"/>
          <w:sz w:val="24"/>
          <w:szCs w:val="24"/>
          <w:lang w:val="en-US"/>
        </w:rPr>
      </w:pPr>
      <w:r w:rsidRPr="00E033AB">
        <w:rPr>
          <w:rFonts w:ascii="Times New Roman" w:hAnsi="Times New Roman"/>
          <w:sz w:val="24"/>
          <w:szCs w:val="24"/>
          <w:lang w:val="en-US"/>
        </w:rPr>
        <w:t>Mackinnon D.V. Creativity: a multifaceted phenomenon // Creativity. -Amsterdam. London., 1970</w:t>
      </w:r>
    </w:p>
    <w:p w14:paraId="129E10D1" w14:textId="1FFD6B20" w:rsidR="00266F19" w:rsidRPr="00E033AB" w:rsidRDefault="00E033AB" w:rsidP="00E033AB">
      <w:pPr>
        <w:pStyle w:val="ae"/>
        <w:numPr>
          <w:ilvl w:val="0"/>
          <w:numId w:val="47"/>
        </w:numPr>
        <w:tabs>
          <w:tab w:val="left" w:pos="709"/>
        </w:tabs>
        <w:spacing w:line="276" w:lineRule="auto"/>
        <w:ind w:left="0" w:firstLine="0"/>
        <w:jc w:val="both"/>
        <w:rPr>
          <w:rFonts w:ascii="Times New Roman" w:hAnsi="Times New Roman"/>
          <w:sz w:val="24"/>
          <w:szCs w:val="24"/>
          <w:lang w:val="en-US"/>
        </w:rPr>
      </w:pPr>
      <w:r w:rsidRPr="00E033AB">
        <w:rPr>
          <w:rFonts w:ascii="Times New Roman" w:hAnsi="Times New Roman"/>
          <w:sz w:val="24"/>
          <w:szCs w:val="24"/>
          <w:lang w:val="en-US"/>
        </w:rPr>
        <w:t>Muhiddinova A.G. O‘quv jarayonida nutq, faoliyati. -T.: “O‘qituvchi”, 1995.</w:t>
      </w:r>
    </w:p>
    <w:sectPr w:rsidR="00266F19" w:rsidRPr="00E033AB" w:rsidSect="00E033AB">
      <w:headerReference w:type="default" r:id="rId7"/>
      <w:footerReference w:type="default" r:id="rId8"/>
      <w:pgSz w:w="11906" w:h="16838"/>
      <w:pgMar w:top="1134" w:right="1133" w:bottom="1134" w:left="1134" w:header="57" w:footer="737" w:gutter="0"/>
      <w:pgNumType w:start="9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5B70F1" w14:textId="77777777" w:rsidR="00212353" w:rsidRDefault="00212353" w:rsidP="00E73BA3">
      <w:pPr>
        <w:spacing w:after="0" w:line="240" w:lineRule="auto"/>
      </w:pPr>
      <w:r>
        <w:separator/>
      </w:r>
    </w:p>
  </w:endnote>
  <w:endnote w:type="continuationSeparator" w:id="0">
    <w:p w14:paraId="7D631275" w14:textId="77777777" w:rsidR="00212353" w:rsidRDefault="00212353" w:rsidP="00E73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PANDA Times UZ">
    <w:altName w:val="Arial Narrow"/>
    <w:charset w:val="00"/>
    <w:family w:val="swiss"/>
    <w:pitch w:val="variable"/>
    <w:sig w:usb0="00000003" w:usb1="00000000" w:usb2="00000000" w:usb3="00000000" w:csb0="00000001" w:csb1="00000000"/>
  </w:font>
  <w:font w:name="TimesNewRoman">
    <w:altName w:val="Times New Roman"/>
    <w:panose1 w:val="00000000000000000000"/>
    <w:charset w:val="00"/>
    <w:family w:val="roman"/>
    <w:notTrueType/>
    <w:pitch w:val="default"/>
  </w:font>
  <w:font w:name="Franklin Gothic Book">
    <w:panose1 w:val="020B05030201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106797"/>
      <w:docPartObj>
        <w:docPartGallery w:val="Page Numbers (Bottom of Page)"/>
        <w:docPartUnique/>
      </w:docPartObj>
    </w:sdtPr>
    <w:sdtContent>
      <w:p w14:paraId="7481AE93" w14:textId="3431E96B" w:rsidR="00E033AB" w:rsidRDefault="00E033AB">
        <w:pPr>
          <w:pStyle w:val="a5"/>
          <w:jc w:val="right"/>
        </w:pPr>
        <w:r>
          <w:fldChar w:fldCharType="begin"/>
        </w:r>
        <w:r>
          <w:instrText>PAGE   \* MERGEFORMAT</w:instrText>
        </w:r>
        <w:r>
          <w:fldChar w:fldCharType="separate"/>
        </w:r>
        <w:r w:rsidR="00AD4C6B">
          <w:rPr>
            <w:noProof/>
          </w:rPr>
          <w:t>96</w:t>
        </w:r>
        <w:r>
          <w:fldChar w:fldCharType="end"/>
        </w:r>
      </w:p>
    </w:sdtContent>
  </w:sdt>
  <w:p w14:paraId="5D5B0A64" w14:textId="77777777" w:rsidR="008627D5" w:rsidRPr="00E73BA3" w:rsidRDefault="008627D5">
    <w:pPr>
      <w:pStyle w:val="a5"/>
      <w:rPr>
        <w:rFonts w:ascii="Times New Roman" w:hAnsi="Times New Roman"/>
        <w:color w:val="244061" w:themeColor="accent1" w:themeShade="80"/>
        <w:sz w:val="2"/>
        <w:szCs w:val="2"/>
        <w:vertAlign w:val="subscrip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61CCF5" w14:textId="77777777" w:rsidR="00212353" w:rsidRDefault="00212353" w:rsidP="00E73BA3">
      <w:pPr>
        <w:spacing w:after="0" w:line="240" w:lineRule="auto"/>
      </w:pPr>
      <w:r>
        <w:separator/>
      </w:r>
    </w:p>
  </w:footnote>
  <w:footnote w:type="continuationSeparator" w:id="0">
    <w:p w14:paraId="5CE4CA41" w14:textId="77777777" w:rsidR="00212353" w:rsidRDefault="00212353" w:rsidP="00E73B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8D520" w14:textId="75A94183" w:rsidR="008627D5" w:rsidRDefault="008627D5" w:rsidP="002E2C8F">
    <w:pPr>
      <w:pStyle w:val="a3"/>
      <w:pBdr>
        <w:bottom w:val="single" w:sz="4" w:space="1" w:color="auto"/>
      </w:pBdr>
      <w:ind w:left="2410"/>
      <w:jc w:val="center"/>
      <w:rPr>
        <w:rFonts w:ascii="Book Antiqua" w:hAnsi="Book Antiqua"/>
        <w:color w:val="365F91" w:themeColor="accent1" w:themeShade="BF"/>
        <w:sz w:val="24"/>
        <w:szCs w:val="24"/>
        <w:lang w:val="en-US"/>
      </w:rPr>
    </w:pPr>
    <w:r w:rsidRPr="0090173C">
      <w:rPr>
        <w:rFonts w:ascii="Book Antiqua" w:hAnsi="Book Antiqua"/>
        <w:b/>
        <w:noProof/>
        <w:color w:val="365F91" w:themeColor="accent1" w:themeShade="BF"/>
        <w:sz w:val="24"/>
        <w:szCs w:val="24"/>
        <w:lang w:eastAsia="ru-RU"/>
      </w:rPr>
      <w:drawing>
        <wp:anchor distT="0" distB="0" distL="114300" distR="114300" simplePos="0" relativeHeight="251658752" behindDoc="1" locked="0" layoutInCell="1" allowOverlap="1" wp14:anchorId="4B620449" wp14:editId="18AB0F0A">
          <wp:simplePos x="0" y="0"/>
          <wp:positionH relativeFrom="column">
            <wp:posOffset>-142574</wp:posOffset>
          </wp:positionH>
          <wp:positionV relativeFrom="paragraph">
            <wp:posOffset>92041</wp:posOffset>
          </wp:positionV>
          <wp:extent cx="2297430" cy="554355"/>
          <wp:effectExtent l="0" t="0" r="0" b="0"/>
          <wp:wrapTight wrapText="bothSides">
            <wp:wrapPolygon edited="0">
              <wp:start x="1970" y="0"/>
              <wp:lineTo x="896" y="8907"/>
              <wp:lineTo x="1075" y="20784"/>
              <wp:lineTo x="17015" y="20784"/>
              <wp:lineTo x="20060" y="16330"/>
              <wp:lineTo x="19164" y="12619"/>
              <wp:lineTo x="20418" y="11876"/>
              <wp:lineTo x="20418" y="5196"/>
              <wp:lineTo x="3045" y="0"/>
              <wp:lineTo x="197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HeaderTitleImage_en_US.png"/>
                  <pic:cNvPicPr/>
                </pic:nvPicPr>
                <pic:blipFill>
                  <a:blip r:embed="rId1">
                    <a:extLst>
                      <a:ext uri="{BEBA8EAE-BF5A-486C-A8C5-ECC9F3942E4B}">
                        <a14:imgProps xmlns:a14="http://schemas.microsoft.com/office/drawing/2010/main">
                          <a14:imgLayer r:embed="rId2">
                            <a14:imgEffect>
                              <a14:saturation sat="300000"/>
                            </a14:imgEffect>
                          </a14:imgLayer>
                        </a14:imgProps>
                      </a:ext>
                      <a:ext uri="{28A0092B-C50C-407E-A947-70E740481C1C}">
                        <a14:useLocalDpi xmlns:a14="http://schemas.microsoft.com/office/drawing/2010/main" val="0"/>
                      </a:ext>
                    </a:extLst>
                  </a:blip>
                  <a:stretch>
                    <a:fillRect/>
                  </a:stretch>
                </pic:blipFill>
                <pic:spPr>
                  <a:xfrm>
                    <a:off x="0" y="0"/>
                    <a:ext cx="2297430" cy="554355"/>
                  </a:xfrm>
                  <a:prstGeom prst="rect">
                    <a:avLst/>
                  </a:prstGeom>
                </pic:spPr>
              </pic:pic>
            </a:graphicData>
          </a:graphic>
          <wp14:sizeRelH relativeFrom="page">
            <wp14:pctWidth>0</wp14:pctWidth>
          </wp14:sizeRelH>
          <wp14:sizeRelV relativeFrom="page">
            <wp14:pctHeight>0</wp14:pctHeight>
          </wp14:sizeRelV>
        </wp:anchor>
      </w:drawing>
    </w:r>
    <w:r w:rsidRPr="001F7508">
      <w:rPr>
        <w:rFonts w:ascii="Book Antiqua" w:hAnsi="Book Antiqua"/>
        <w:b/>
        <w:color w:val="365F91" w:themeColor="accent1" w:themeShade="BF"/>
        <w:sz w:val="24"/>
        <w:szCs w:val="24"/>
        <w:lang w:val="en-US"/>
      </w:rPr>
      <w:t>JOURNAL OF MULTIDISCIPLINARY BULLETIN</w:t>
    </w:r>
    <w:r>
      <w:rPr>
        <w:rFonts w:ascii="Book Antiqua" w:hAnsi="Book Antiqua"/>
        <w:color w:val="365F91" w:themeColor="accent1" w:themeShade="BF"/>
        <w:sz w:val="24"/>
        <w:szCs w:val="24"/>
        <w:lang w:val="en-US"/>
      </w:rPr>
      <w:br/>
    </w:r>
    <w:r w:rsidRPr="0090173C">
      <w:rPr>
        <w:rFonts w:asciiTheme="majorHAnsi" w:hAnsiTheme="majorHAnsi"/>
        <w:b/>
        <w:color w:val="365F91" w:themeColor="accent1" w:themeShade="BF"/>
        <w:sz w:val="24"/>
        <w:szCs w:val="24"/>
        <w:lang w:val="en-US"/>
      </w:rPr>
      <w:t>ISSN(Online):</w:t>
    </w:r>
    <w:r w:rsidRPr="00E73BA3">
      <w:rPr>
        <w:rFonts w:asciiTheme="majorHAnsi" w:hAnsiTheme="majorHAnsi"/>
        <w:color w:val="365F91" w:themeColor="accent1" w:themeShade="BF"/>
        <w:sz w:val="24"/>
        <w:szCs w:val="24"/>
        <w:lang w:val="en-US"/>
      </w:rPr>
      <w:t xml:space="preserve"> </w:t>
    </w:r>
    <w:r w:rsidRPr="001F7508">
      <w:rPr>
        <w:rFonts w:asciiTheme="majorHAnsi" w:hAnsiTheme="majorHAnsi"/>
        <w:color w:val="365F91" w:themeColor="accent1" w:themeShade="BF"/>
        <w:sz w:val="24"/>
        <w:szCs w:val="24"/>
        <w:lang w:val="en-US"/>
      </w:rPr>
      <w:t>2984-6722</w:t>
    </w:r>
    <w:r>
      <w:rPr>
        <w:rFonts w:ascii="Book Antiqua" w:hAnsi="Book Antiqua"/>
        <w:color w:val="365F91" w:themeColor="accent1" w:themeShade="BF"/>
        <w:sz w:val="24"/>
        <w:szCs w:val="24"/>
        <w:lang w:val="en-US"/>
      </w:rPr>
      <w:t>|</w:t>
    </w:r>
    <w:r w:rsidRPr="004646CE">
      <w:rPr>
        <w:rFonts w:ascii="Book Antiqua" w:hAnsi="Book Antiqua"/>
        <w:color w:val="365F91" w:themeColor="accent1" w:themeShade="BF"/>
        <w:sz w:val="24"/>
        <w:szCs w:val="24"/>
        <w:lang w:val="en-US"/>
      </w:rPr>
      <w:t xml:space="preserve"> </w:t>
    </w:r>
    <w:r>
      <w:rPr>
        <w:rFonts w:ascii="Book Antiqua" w:hAnsi="Book Antiqua"/>
        <w:color w:val="365F91" w:themeColor="accent1" w:themeShade="BF"/>
        <w:sz w:val="24"/>
        <w:szCs w:val="24"/>
        <w:lang w:val="en-US"/>
      </w:rPr>
      <w:br/>
      <w:t>Volume-</w:t>
    </w:r>
    <w:r w:rsidR="002E2C8F">
      <w:rPr>
        <w:rFonts w:ascii="Book Antiqua" w:hAnsi="Book Antiqua"/>
        <w:color w:val="365F91" w:themeColor="accent1" w:themeShade="BF"/>
        <w:sz w:val="24"/>
        <w:szCs w:val="24"/>
        <w:lang w:val="en-US"/>
      </w:rPr>
      <w:t>9</w:t>
    </w:r>
    <w:r>
      <w:rPr>
        <w:rFonts w:ascii="Book Antiqua" w:hAnsi="Book Antiqua"/>
        <w:color w:val="365F91" w:themeColor="accent1" w:themeShade="BF"/>
        <w:sz w:val="24"/>
        <w:szCs w:val="24"/>
        <w:lang w:val="en-US"/>
      </w:rPr>
      <w:t>, Issue-</w:t>
    </w:r>
    <w:r w:rsidR="002E2C8F">
      <w:rPr>
        <w:rFonts w:ascii="Book Antiqua" w:hAnsi="Book Antiqua"/>
        <w:color w:val="365F91" w:themeColor="accent1" w:themeShade="BF"/>
        <w:sz w:val="24"/>
        <w:szCs w:val="24"/>
        <w:lang w:val="en-US"/>
      </w:rPr>
      <w:t>01</w:t>
    </w:r>
    <w:r>
      <w:rPr>
        <w:rFonts w:ascii="Book Antiqua" w:hAnsi="Book Antiqua"/>
        <w:color w:val="365F91" w:themeColor="accent1" w:themeShade="BF"/>
        <w:sz w:val="24"/>
        <w:szCs w:val="24"/>
        <w:lang w:val="en-US"/>
      </w:rPr>
      <w:t>, Published |</w:t>
    </w:r>
    <w:r w:rsidR="00E033AB">
      <w:rPr>
        <w:rFonts w:ascii="Book Antiqua" w:hAnsi="Book Antiqua"/>
        <w:color w:val="365F91" w:themeColor="accent1" w:themeShade="BF"/>
        <w:sz w:val="24"/>
        <w:szCs w:val="24"/>
        <w:lang w:val="en-US"/>
      </w:rPr>
      <w:t>15</w:t>
    </w:r>
    <w:r>
      <w:rPr>
        <w:rFonts w:ascii="Book Antiqua" w:hAnsi="Book Antiqua"/>
        <w:color w:val="365F91" w:themeColor="accent1" w:themeShade="BF"/>
        <w:sz w:val="24"/>
        <w:szCs w:val="24"/>
        <w:lang w:val="en-US"/>
      </w:rPr>
      <w:t>-</w:t>
    </w:r>
    <w:r w:rsidR="00E033AB">
      <w:rPr>
        <w:rFonts w:ascii="Book Antiqua" w:hAnsi="Book Antiqua"/>
        <w:color w:val="365F91" w:themeColor="accent1" w:themeShade="BF"/>
        <w:sz w:val="24"/>
        <w:szCs w:val="24"/>
        <w:lang w:val="en-US"/>
      </w:rPr>
      <w:t>03</w:t>
    </w:r>
    <w:r>
      <w:rPr>
        <w:rFonts w:ascii="Book Antiqua" w:hAnsi="Book Antiqua"/>
        <w:color w:val="365F91" w:themeColor="accent1" w:themeShade="BF"/>
        <w:sz w:val="24"/>
        <w:szCs w:val="24"/>
        <w:lang w:val="en-US"/>
      </w:rPr>
      <w:t>-202</w:t>
    </w:r>
    <w:r w:rsidR="002E2C8F">
      <w:rPr>
        <w:rFonts w:ascii="Book Antiqua" w:hAnsi="Book Antiqua"/>
        <w:color w:val="365F91" w:themeColor="accent1" w:themeShade="BF"/>
        <w:sz w:val="24"/>
        <w:szCs w:val="24"/>
        <w:lang w:val="en-US"/>
      </w:rPr>
      <w:t>6</w:t>
    </w:r>
    <w:r>
      <w:rPr>
        <w:rFonts w:ascii="Book Antiqua" w:hAnsi="Book Antiqua"/>
        <w:color w:val="365F91" w:themeColor="accent1" w:themeShade="BF"/>
        <w:sz w:val="24"/>
        <w:szCs w:val="24"/>
        <w:lang w:val="en-US"/>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pPr>
        <w:ind w:left="0" w:firstLine="0"/>
      </w:pPr>
    </w:lvl>
  </w:abstractNum>
  <w:abstractNum w:abstractNumId="1">
    <w:nsid w:val="02633510"/>
    <w:multiLevelType w:val="hybridMultilevel"/>
    <w:tmpl w:val="A94C7BF6"/>
    <w:lvl w:ilvl="0" w:tplc="FFD2D7FC">
      <w:start w:val="1"/>
      <w:numFmt w:val="bullet"/>
      <w:lvlText w:val=""/>
      <w:lvlJc w:val="left"/>
      <w:pPr>
        <w:tabs>
          <w:tab w:val="num" w:pos="2160"/>
        </w:tabs>
        <w:ind w:left="216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040C6AD5"/>
    <w:multiLevelType w:val="hybridMultilevel"/>
    <w:tmpl w:val="BF3865FA"/>
    <w:lvl w:ilvl="0" w:tplc="C908D854">
      <w:start w:val="10"/>
      <w:numFmt w:val="decimal"/>
      <w:lvlText w:val="%1."/>
      <w:lvlJc w:val="left"/>
      <w:pPr>
        <w:ind w:left="943" w:hanging="375"/>
      </w:pPr>
      <w:rPr>
        <w:b w:val="0"/>
        <w:bCs/>
        <w:color w:val="222222"/>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3">
    <w:nsid w:val="054A14A5"/>
    <w:multiLevelType w:val="hybridMultilevel"/>
    <w:tmpl w:val="5E7AC5E8"/>
    <w:lvl w:ilvl="0" w:tplc="0ABC3330">
      <w:start w:val="1"/>
      <w:numFmt w:val="decimal"/>
      <w:lvlText w:val="%1."/>
      <w:lvlJc w:val="left"/>
      <w:pPr>
        <w:ind w:left="1100" w:hanging="420"/>
      </w:pPr>
    </w:lvl>
    <w:lvl w:ilvl="1" w:tplc="04190019">
      <w:start w:val="1"/>
      <w:numFmt w:val="lowerLetter"/>
      <w:lvlText w:val="%2."/>
      <w:lvlJc w:val="left"/>
      <w:pPr>
        <w:ind w:left="1760" w:hanging="360"/>
      </w:pPr>
    </w:lvl>
    <w:lvl w:ilvl="2" w:tplc="0419001B">
      <w:start w:val="1"/>
      <w:numFmt w:val="lowerRoman"/>
      <w:lvlText w:val="%3."/>
      <w:lvlJc w:val="right"/>
      <w:pPr>
        <w:ind w:left="2480" w:hanging="180"/>
      </w:pPr>
    </w:lvl>
    <w:lvl w:ilvl="3" w:tplc="0419000F">
      <w:start w:val="1"/>
      <w:numFmt w:val="decimal"/>
      <w:lvlText w:val="%4."/>
      <w:lvlJc w:val="left"/>
      <w:pPr>
        <w:ind w:left="3200" w:hanging="360"/>
      </w:pPr>
    </w:lvl>
    <w:lvl w:ilvl="4" w:tplc="04190019">
      <w:start w:val="1"/>
      <w:numFmt w:val="lowerLetter"/>
      <w:lvlText w:val="%5."/>
      <w:lvlJc w:val="left"/>
      <w:pPr>
        <w:ind w:left="3920" w:hanging="360"/>
      </w:pPr>
    </w:lvl>
    <w:lvl w:ilvl="5" w:tplc="0419001B">
      <w:start w:val="1"/>
      <w:numFmt w:val="lowerRoman"/>
      <w:lvlText w:val="%6."/>
      <w:lvlJc w:val="right"/>
      <w:pPr>
        <w:ind w:left="4640" w:hanging="180"/>
      </w:pPr>
    </w:lvl>
    <w:lvl w:ilvl="6" w:tplc="0419000F">
      <w:start w:val="1"/>
      <w:numFmt w:val="decimal"/>
      <w:lvlText w:val="%7."/>
      <w:lvlJc w:val="left"/>
      <w:pPr>
        <w:ind w:left="5360" w:hanging="360"/>
      </w:pPr>
    </w:lvl>
    <w:lvl w:ilvl="7" w:tplc="04190019">
      <w:start w:val="1"/>
      <w:numFmt w:val="lowerLetter"/>
      <w:lvlText w:val="%8."/>
      <w:lvlJc w:val="left"/>
      <w:pPr>
        <w:ind w:left="6080" w:hanging="360"/>
      </w:pPr>
    </w:lvl>
    <w:lvl w:ilvl="8" w:tplc="0419001B">
      <w:start w:val="1"/>
      <w:numFmt w:val="lowerRoman"/>
      <w:lvlText w:val="%9."/>
      <w:lvlJc w:val="right"/>
      <w:pPr>
        <w:ind w:left="6800" w:hanging="180"/>
      </w:pPr>
    </w:lvl>
  </w:abstractNum>
  <w:abstractNum w:abstractNumId="4">
    <w:nsid w:val="0691287B"/>
    <w:multiLevelType w:val="hybridMultilevel"/>
    <w:tmpl w:val="3A32F390"/>
    <w:lvl w:ilvl="0" w:tplc="6F7A0EDE">
      <w:start w:val="1"/>
      <w:numFmt w:val="decimal"/>
      <w:lvlText w:val="%1."/>
      <w:lvlJc w:val="left"/>
      <w:pPr>
        <w:ind w:left="478" w:hanging="341"/>
      </w:pPr>
      <w:rPr>
        <w:rFonts w:ascii="Times New Roman" w:eastAsia="Times New Roman" w:hAnsi="Times New Roman" w:cs="Times New Roman" w:hint="default"/>
        <w:b w:val="0"/>
        <w:bCs w:val="0"/>
        <w:i w:val="0"/>
        <w:iCs w:val="0"/>
        <w:spacing w:val="0"/>
        <w:w w:val="100"/>
        <w:sz w:val="20"/>
        <w:szCs w:val="28"/>
        <w:lang w:val="ru-RU" w:eastAsia="en-US" w:bidi="ar-SA"/>
      </w:rPr>
    </w:lvl>
    <w:lvl w:ilvl="1" w:tplc="735C26A2">
      <w:numFmt w:val="bullet"/>
      <w:lvlText w:val="•"/>
      <w:lvlJc w:val="left"/>
      <w:pPr>
        <w:ind w:left="1498" w:hanging="341"/>
      </w:pPr>
      <w:rPr>
        <w:lang w:val="ru-RU" w:eastAsia="en-US" w:bidi="ar-SA"/>
      </w:rPr>
    </w:lvl>
    <w:lvl w:ilvl="2" w:tplc="91B67BD0">
      <w:numFmt w:val="bullet"/>
      <w:lvlText w:val="•"/>
      <w:lvlJc w:val="left"/>
      <w:pPr>
        <w:ind w:left="2517" w:hanging="341"/>
      </w:pPr>
      <w:rPr>
        <w:lang w:val="ru-RU" w:eastAsia="en-US" w:bidi="ar-SA"/>
      </w:rPr>
    </w:lvl>
    <w:lvl w:ilvl="3" w:tplc="73A4E9F4">
      <w:numFmt w:val="bullet"/>
      <w:lvlText w:val="•"/>
      <w:lvlJc w:val="left"/>
      <w:pPr>
        <w:ind w:left="3535" w:hanging="341"/>
      </w:pPr>
      <w:rPr>
        <w:lang w:val="ru-RU" w:eastAsia="en-US" w:bidi="ar-SA"/>
      </w:rPr>
    </w:lvl>
    <w:lvl w:ilvl="4" w:tplc="E6168F9A">
      <w:numFmt w:val="bullet"/>
      <w:lvlText w:val="•"/>
      <w:lvlJc w:val="left"/>
      <w:pPr>
        <w:ind w:left="4554" w:hanging="341"/>
      </w:pPr>
      <w:rPr>
        <w:lang w:val="ru-RU" w:eastAsia="en-US" w:bidi="ar-SA"/>
      </w:rPr>
    </w:lvl>
    <w:lvl w:ilvl="5" w:tplc="8C46F7F4">
      <w:numFmt w:val="bullet"/>
      <w:lvlText w:val="•"/>
      <w:lvlJc w:val="left"/>
      <w:pPr>
        <w:ind w:left="5573" w:hanging="341"/>
      </w:pPr>
      <w:rPr>
        <w:lang w:val="ru-RU" w:eastAsia="en-US" w:bidi="ar-SA"/>
      </w:rPr>
    </w:lvl>
    <w:lvl w:ilvl="6" w:tplc="16FABC5C">
      <w:numFmt w:val="bullet"/>
      <w:lvlText w:val="•"/>
      <w:lvlJc w:val="left"/>
      <w:pPr>
        <w:ind w:left="6591" w:hanging="341"/>
      </w:pPr>
      <w:rPr>
        <w:lang w:val="ru-RU" w:eastAsia="en-US" w:bidi="ar-SA"/>
      </w:rPr>
    </w:lvl>
    <w:lvl w:ilvl="7" w:tplc="98E03544">
      <w:numFmt w:val="bullet"/>
      <w:lvlText w:val="•"/>
      <w:lvlJc w:val="left"/>
      <w:pPr>
        <w:ind w:left="7610" w:hanging="341"/>
      </w:pPr>
      <w:rPr>
        <w:lang w:val="ru-RU" w:eastAsia="en-US" w:bidi="ar-SA"/>
      </w:rPr>
    </w:lvl>
    <w:lvl w:ilvl="8" w:tplc="03BA31D4">
      <w:numFmt w:val="bullet"/>
      <w:lvlText w:val="•"/>
      <w:lvlJc w:val="left"/>
      <w:pPr>
        <w:ind w:left="8629" w:hanging="341"/>
      </w:pPr>
      <w:rPr>
        <w:lang w:val="ru-RU" w:eastAsia="en-US" w:bidi="ar-SA"/>
      </w:rPr>
    </w:lvl>
  </w:abstractNum>
  <w:abstractNum w:abstractNumId="5">
    <w:nsid w:val="06B4459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075F6810"/>
    <w:multiLevelType w:val="hybridMultilevel"/>
    <w:tmpl w:val="68804E5E"/>
    <w:lvl w:ilvl="0" w:tplc="E3D04302">
      <w:start w:val="1"/>
      <w:numFmt w:val="decimal"/>
      <w:lvlText w:val="%1."/>
      <w:lvlJc w:val="left"/>
      <w:pPr>
        <w:ind w:left="928" w:hanging="360"/>
      </w:pPr>
      <w:rPr>
        <w:color w:val="auto"/>
        <w:sz w:val="28"/>
        <w:szCs w:val="28"/>
        <w:lang w:val="ru-RU"/>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087E74C2"/>
    <w:multiLevelType w:val="hybridMultilevel"/>
    <w:tmpl w:val="51582950"/>
    <w:lvl w:ilvl="0" w:tplc="4A9C92E8">
      <w:start w:val="1"/>
      <w:numFmt w:val="decimal"/>
      <w:lvlText w:val="%1."/>
      <w:lvlJc w:val="left"/>
      <w:pPr>
        <w:ind w:left="107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0BE87D8B"/>
    <w:multiLevelType w:val="hybridMultilevel"/>
    <w:tmpl w:val="1174CE42"/>
    <w:lvl w:ilvl="0" w:tplc="04190009">
      <w:start w:val="1"/>
      <w:numFmt w:val="bullet"/>
      <w:lvlText w:val=""/>
      <w:lvlJc w:val="left"/>
      <w:pPr>
        <w:ind w:left="1004" w:hanging="360"/>
      </w:pPr>
      <w:rPr>
        <w:rFonts w:ascii="Wingdings" w:hAnsi="Wingdings"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9">
    <w:nsid w:val="0C873DCD"/>
    <w:multiLevelType w:val="hybridMultilevel"/>
    <w:tmpl w:val="BF74711A"/>
    <w:lvl w:ilvl="0" w:tplc="335CDB68">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0">
    <w:nsid w:val="0E295C21"/>
    <w:multiLevelType w:val="hybridMultilevel"/>
    <w:tmpl w:val="5A247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169099F"/>
    <w:multiLevelType w:val="hybridMultilevel"/>
    <w:tmpl w:val="BA025632"/>
    <w:lvl w:ilvl="0" w:tplc="0419000B">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2">
    <w:nsid w:val="1BAE0E7F"/>
    <w:multiLevelType w:val="hybridMultilevel"/>
    <w:tmpl w:val="AC3CF968"/>
    <w:lvl w:ilvl="0" w:tplc="A9A830EC">
      <w:start w:val="1"/>
      <w:numFmt w:val="decimal"/>
      <w:lvlText w:val="%1."/>
      <w:lvlJc w:val="left"/>
      <w:pPr>
        <w:ind w:left="720" w:hanging="360"/>
      </w:pPr>
      <w:rPr>
        <w:rFonts w:ascii="Times New Roman" w:hAnsi="Times New Roman" w:cs="Times New Roman" w:hint="default"/>
        <w:sz w:val="28"/>
        <w:szCs w:val="28"/>
        <w:lang w:val="en-U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1BD45DB2"/>
    <w:multiLevelType w:val="hybridMultilevel"/>
    <w:tmpl w:val="84482888"/>
    <w:lvl w:ilvl="0" w:tplc="9E06DC0E">
      <w:start w:val="1"/>
      <w:numFmt w:val="decimal"/>
      <w:lvlText w:val="%1."/>
      <w:lvlJc w:val="left"/>
      <w:pPr>
        <w:ind w:left="720" w:hanging="360"/>
      </w:pPr>
      <w:rPr>
        <w:color w:val="202122"/>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1EB95F3D"/>
    <w:multiLevelType w:val="hybridMultilevel"/>
    <w:tmpl w:val="C8923882"/>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5">
    <w:nsid w:val="20CB5048"/>
    <w:multiLevelType w:val="hybridMultilevel"/>
    <w:tmpl w:val="31E0DB5E"/>
    <w:lvl w:ilvl="0" w:tplc="260C1558">
      <w:numFmt w:val="bullet"/>
      <w:lvlText w:val="-"/>
      <w:lvlJc w:val="left"/>
      <w:pPr>
        <w:ind w:left="786"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226C4369"/>
    <w:multiLevelType w:val="hybridMultilevel"/>
    <w:tmpl w:val="9C863C28"/>
    <w:lvl w:ilvl="0" w:tplc="0419000D">
      <w:start w:val="1"/>
      <w:numFmt w:val="bullet"/>
      <w:lvlText w:val=""/>
      <w:lvlJc w:val="left"/>
      <w:pPr>
        <w:ind w:left="1143" w:hanging="360"/>
      </w:pPr>
      <w:rPr>
        <w:rFonts w:ascii="Wingdings" w:hAnsi="Wingdings" w:hint="default"/>
      </w:rPr>
    </w:lvl>
    <w:lvl w:ilvl="1" w:tplc="04190003">
      <w:start w:val="1"/>
      <w:numFmt w:val="bullet"/>
      <w:lvlText w:val="o"/>
      <w:lvlJc w:val="left"/>
      <w:pPr>
        <w:ind w:left="1863" w:hanging="360"/>
      </w:pPr>
      <w:rPr>
        <w:rFonts w:ascii="Courier New" w:hAnsi="Courier New" w:cs="Courier New" w:hint="default"/>
      </w:rPr>
    </w:lvl>
    <w:lvl w:ilvl="2" w:tplc="04190005">
      <w:start w:val="1"/>
      <w:numFmt w:val="bullet"/>
      <w:lvlText w:val=""/>
      <w:lvlJc w:val="left"/>
      <w:pPr>
        <w:ind w:left="2583" w:hanging="360"/>
      </w:pPr>
      <w:rPr>
        <w:rFonts w:ascii="Wingdings" w:hAnsi="Wingdings" w:hint="default"/>
      </w:rPr>
    </w:lvl>
    <w:lvl w:ilvl="3" w:tplc="04190001">
      <w:start w:val="1"/>
      <w:numFmt w:val="bullet"/>
      <w:lvlText w:val=""/>
      <w:lvlJc w:val="left"/>
      <w:pPr>
        <w:ind w:left="3303" w:hanging="360"/>
      </w:pPr>
      <w:rPr>
        <w:rFonts w:ascii="Symbol" w:hAnsi="Symbol" w:hint="default"/>
      </w:rPr>
    </w:lvl>
    <w:lvl w:ilvl="4" w:tplc="04190003">
      <w:start w:val="1"/>
      <w:numFmt w:val="bullet"/>
      <w:lvlText w:val="o"/>
      <w:lvlJc w:val="left"/>
      <w:pPr>
        <w:ind w:left="4023" w:hanging="360"/>
      </w:pPr>
      <w:rPr>
        <w:rFonts w:ascii="Courier New" w:hAnsi="Courier New" w:cs="Courier New" w:hint="default"/>
      </w:rPr>
    </w:lvl>
    <w:lvl w:ilvl="5" w:tplc="04190005">
      <w:start w:val="1"/>
      <w:numFmt w:val="bullet"/>
      <w:lvlText w:val=""/>
      <w:lvlJc w:val="left"/>
      <w:pPr>
        <w:ind w:left="4743" w:hanging="360"/>
      </w:pPr>
      <w:rPr>
        <w:rFonts w:ascii="Wingdings" w:hAnsi="Wingdings" w:hint="default"/>
      </w:rPr>
    </w:lvl>
    <w:lvl w:ilvl="6" w:tplc="04190001">
      <w:start w:val="1"/>
      <w:numFmt w:val="bullet"/>
      <w:lvlText w:val=""/>
      <w:lvlJc w:val="left"/>
      <w:pPr>
        <w:ind w:left="5463" w:hanging="360"/>
      </w:pPr>
      <w:rPr>
        <w:rFonts w:ascii="Symbol" w:hAnsi="Symbol" w:hint="default"/>
      </w:rPr>
    </w:lvl>
    <w:lvl w:ilvl="7" w:tplc="04190003">
      <w:start w:val="1"/>
      <w:numFmt w:val="bullet"/>
      <w:lvlText w:val="o"/>
      <w:lvlJc w:val="left"/>
      <w:pPr>
        <w:ind w:left="6183" w:hanging="360"/>
      </w:pPr>
      <w:rPr>
        <w:rFonts w:ascii="Courier New" w:hAnsi="Courier New" w:cs="Courier New" w:hint="default"/>
      </w:rPr>
    </w:lvl>
    <w:lvl w:ilvl="8" w:tplc="04190005">
      <w:start w:val="1"/>
      <w:numFmt w:val="bullet"/>
      <w:lvlText w:val=""/>
      <w:lvlJc w:val="left"/>
      <w:pPr>
        <w:ind w:left="6903" w:hanging="360"/>
      </w:pPr>
      <w:rPr>
        <w:rFonts w:ascii="Wingdings" w:hAnsi="Wingdings" w:hint="default"/>
      </w:rPr>
    </w:lvl>
  </w:abstractNum>
  <w:abstractNum w:abstractNumId="17">
    <w:nsid w:val="26636949"/>
    <w:multiLevelType w:val="hybridMultilevel"/>
    <w:tmpl w:val="EC004D3A"/>
    <w:lvl w:ilvl="0" w:tplc="D6425E8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8">
    <w:nsid w:val="276E7156"/>
    <w:multiLevelType w:val="hybridMultilevel"/>
    <w:tmpl w:val="DDDCE1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2C474A81"/>
    <w:multiLevelType w:val="singleLevel"/>
    <w:tmpl w:val="DEC0089A"/>
    <w:lvl w:ilvl="0">
      <w:start w:val="1"/>
      <w:numFmt w:val="decimal"/>
      <w:lvlText w:val="%1. "/>
      <w:legacy w:legacy="1" w:legacySpace="0" w:legacyIndent="360"/>
      <w:lvlJc w:val="left"/>
      <w:pPr>
        <w:ind w:left="786" w:hanging="360"/>
      </w:pPr>
      <w:rPr>
        <w:i w:val="0"/>
        <w:sz w:val="28"/>
      </w:rPr>
    </w:lvl>
  </w:abstractNum>
  <w:abstractNum w:abstractNumId="20">
    <w:nsid w:val="2D961DCF"/>
    <w:multiLevelType w:val="hybridMultilevel"/>
    <w:tmpl w:val="66D4489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313632E1"/>
    <w:multiLevelType w:val="hybridMultilevel"/>
    <w:tmpl w:val="50007F0A"/>
    <w:lvl w:ilvl="0" w:tplc="2D0C8FAC">
      <w:start w:val="1"/>
      <w:numFmt w:val="decimal"/>
      <w:lvlText w:val="%1)"/>
      <w:lvlJc w:val="left"/>
      <w:pPr>
        <w:ind w:left="720" w:hanging="360"/>
      </w:pPr>
      <w:rPr>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35E2580C"/>
    <w:multiLevelType w:val="hybridMultilevel"/>
    <w:tmpl w:val="514AEBDA"/>
    <w:lvl w:ilvl="0" w:tplc="B582B176">
      <w:start w:val="1"/>
      <w:numFmt w:val="decimal"/>
      <w:lvlText w:val="%1."/>
      <w:lvlJc w:val="left"/>
      <w:pPr>
        <w:ind w:left="644" w:hanging="360"/>
      </w:pPr>
      <w:rPr>
        <w:lang w:val="en-US"/>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23">
    <w:nsid w:val="40331404"/>
    <w:multiLevelType w:val="hybridMultilevel"/>
    <w:tmpl w:val="FCAE641E"/>
    <w:lvl w:ilvl="0" w:tplc="6D6C258A">
      <w:start w:val="1"/>
      <w:numFmt w:val="decimal"/>
      <w:lvlText w:val="%1."/>
      <w:lvlJc w:val="left"/>
      <w:pPr>
        <w:tabs>
          <w:tab w:val="num" w:pos="720"/>
        </w:tabs>
        <w:ind w:left="720" w:hanging="360"/>
      </w:pPr>
      <w:rPr>
        <w:rFonts w:ascii="Times New Roman" w:hAnsi="Times New Roman" w:cs="Times New Roman" w:hint="default"/>
        <w:color w:val="000000"/>
        <w:lang w:val="uz-Cyrl-UZ"/>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42672856"/>
    <w:multiLevelType w:val="hybridMultilevel"/>
    <w:tmpl w:val="5BD699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2A85793"/>
    <w:multiLevelType w:val="hybridMultilevel"/>
    <w:tmpl w:val="D540AD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445D6947"/>
    <w:multiLevelType w:val="hybridMultilevel"/>
    <w:tmpl w:val="56403F50"/>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465916EC"/>
    <w:multiLevelType w:val="hybridMultilevel"/>
    <w:tmpl w:val="720E12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9821E1"/>
    <w:multiLevelType w:val="hybridMultilevel"/>
    <w:tmpl w:val="4956BAB6"/>
    <w:lvl w:ilvl="0" w:tplc="3B82718A">
      <w:start w:val="1"/>
      <w:numFmt w:val="decimal"/>
      <w:lvlText w:val="%1."/>
      <w:lvlJc w:val="left"/>
      <w:pPr>
        <w:tabs>
          <w:tab w:val="num" w:pos="807"/>
        </w:tabs>
        <w:ind w:left="807" w:hanging="360"/>
      </w:pPr>
      <w:rPr>
        <w:i/>
      </w:rPr>
    </w:lvl>
    <w:lvl w:ilvl="1" w:tplc="04190019">
      <w:start w:val="1"/>
      <w:numFmt w:val="lowerLetter"/>
      <w:lvlText w:val="%2."/>
      <w:lvlJc w:val="left"/>
      <w:pPr>
        <w:tabs>
          <w:tab w:val="num" w:pos="1527"/>
        </w:tabs>
        <w:ind w:left="1527" w:hanging="360"/>
      </w:pPr>
    </w:lvl>
    <w:lvl w:ilvl="2" w:tplc="0419001B">
      <w:start w:val="1"/>
      <w:numFmt w:val="lowerRoman"/>
      <w:lvlText w:val="%3."/>
      <w:lvlJc w:val="right"/>
      <w:pPr>
        <w:tabs>
          <w:tab w:val="num" w:pos="2247"/>
        </w:tabs>
        <w:ind w:left="2247" w:hanging="180"/>
      </w:pPr>
    </w:lvl>
    <w:lvl w:ilvl="3" w:tplc="0419000F">
      <w:start w:val="1"/>
      <w:numFmt w:val="decimal"/>
      <w:lvlText w:val="%4."/>
      <w:lvlJc w:val="left"/>
      <w:pPr>
        <w:tabs>
          <w:tab w:val="num" w:pos="2967"/>
        </w:tabs>
        <w:ind w:left="2967" w:hanging="360"/>
      </w:pPr>
    </w:lvl>
    <w:lvl w:ilvl="4" w:tplc="04190019">
      <w:start w:val="1"/>
      <w:numFmt w:val="lowerLetter"/>
      <w:lvlText w:val="%5."/>
      <w:lvlJc w:val="left"/>
      <w:pPr>
        <w:tabs>
          <w:tab w:val="num" w:pos="3687"/>
        </w:tabs>
        <w:ind w:left="3687" w:hanging="360"/>
      </w:pPr>
    </w:lvl>
    <w:lvl w:ilvl="5" w:tplc="0419001B">
      <w:start w:val="1"/>
      <w:numFmt w:val="lowerRoman"/>
      <w:lvlText w:val="%6."/>
      <w:lvlJc w:val="right"/>
      <w:pPr>
        <w:tabs>
          <w:tab w:val="num" w:pos="4407"/>
        </w:tabs>
        <w:ind w:left="4407" w:hanging="180"/>
      </w:pPr>
    </w:lvl>
    <w:lvl w:ilvl="6" w:tplc="0419000F">
      <w:start w:val="1"/>
      <w:numFmt w:val="decimal"/>
      <w:lvlText w:val="%7."/>
      <w:lvlJc w:val="left"/>
      <w:pPr>
        <w:tabs>
          <w:tab w:val="num" w:pos="5127"/>
        </w:tabs>
        <w:ind w:left="5127" w:hanging="360"/>
      </w:pPr>
    </w:lvl>
    <w:lvl w:ilvl="7" w:tplc="04190019">
      <w:start w:val="1"/>
      <w:numFmt w:val="lowerLetter"/>
      <w:lvlText w:val="%8."/>
      <w:lvlJc w:val="left"/>
      <w:pPr>
        <w:tabs>
          <w:tab w:val="num" w:pos="5847"/>
        </w:tabs>
        <w:ind w:left="5847" w:hanging="360"/>
      </w:pPr>
    </w:lvl>
    <w:lvl w:ilvl="8" w:tplc="0419001B">
      <w:start w:val="1"/>
      <w:numFmt w:val="lowerRoman"/>
      <w:lvlText w:val="%9."/>
      <w:lvlJc w:val="right"/>
      <w:pPr>
        <w:tabs>
          <w:tab w:val="num" w:pos="6567"/>
        </w:tabs>
        <w:ind w:left="6567" w:hanging="180"/>
      </w:pPr>
    </w:lvl>
  </w:abstractNum>
  <w:abstractNum w:abstractNumId="29">
    <w:nsid w:val="4DF74656"/>
    <w:multiLevelType w:val="hybridMultilevel"/>
    <w:tmpl w:val="3302468E"/>
    <w:lvl w:ilvl="0" w:tplc="FFD2D7FC">
      <w:start w:val="1"/>
      <w:numFmt w:val="bullet"/>
      <w:lvlText w:val=""/>
      <w:lvlJc w:val="left"/>
      <w:pPr>
        <w:tabs>
          <w:tab w:val="num" w:pos="2160"/>
        </w:tabs>
        <w:ind w:left="216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nsid w:val="50853512"/>
    <w:multiLevelType w:val="hybridMultilevel"/>
    <w:tmpl w:val="4AE6AB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54C30514"/>
    <w:multiLevelType w:val="hybridMultilevel"/>
    <w:tmpl w:val="940615A6"/>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2">
    <w:nsid w:val="57C029FC"/>
    <w:multiLevelType w:val="hybridMultilevel"/>
    <w:tmpl w:val="DD302C1C"/>
    <w:lvl w:ilvl="0" w:tplc="FFD2D7FC">
      <w:start w:val="1"/>
      <w:numFmt w:val="bullet"/>
      <w:lvlText w:val=""/>
      <w:lvlJc w:val="left"/>
      <w:pPr>
        <w:tabs>
          <w:tab w:val="num" w:pos="2160"/>
        </w:tabs>
        <w:ind w:left="216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3">
    <w:nsid w:val="6144371A"/>
    <w:multiLevelType w:val="hybridMultilevel"/>
    <w:tmpl w:val="651AFCE8"/>
    <w:lvl w:ilvl="0" w:tplc="8BCCB7DE">
      <w:start w:val="1"/>
      <w:numFmt w:val="decimal"/>
      <w:lvlText w:val="%1."/>
      <w:lvlJc w:val="left"/>
      <w:pPr>
        <w:ind w:left="855" w:hanging="360"/>
      </w:pPr>
      <w:rPr>
        <w:i/>
        <w:color w:val="040503"/>
      </w:rPr>
    </w:lvl>
    <w:lvl w:ilvl="1" w:tplc="04190019">
      <w:start w:val="1"/>
      <w:numFmt w:val="lowerLetter"/>
      <w:lvlText w:val="%2."/>
      <w:lvlJc w:val="left"/>
      <w:pPr>
        <w:ind w:left="1575" w:hanging="360"/>
      </w:pPr>
    </w:lvl>
    <w:lvl w:ilvl="2" w:tplc="0419001B">
      <w:start w:val="1"/>
      <w:numFmt w:val="lowerRoman"/>
      <w:lvlText w:val="%3."/>
      <w:lvlJc w:val="right"/>
      <w:pPr>
        <w:ind w:left="2295" w:hanging="180"/>
      </w:pPr>
    </w:lvl>
    <w:lvl w:ilvl="3" w:tplc="0419000F">
      <w:start w:val="1"/>
      <w:numFmt w:val="decimal"/>
      <w:lvlText w:val="%4."/>
      <w:lvlJc w:val="left"/>
      <w:pPr>
        <w:ind w:left="3015" w:hanging="360"/>
      </w:pPr>
    </w:lvl>
    <w:lvl w:ilvl="4" w:tplc="04190019">
      <w:start w:val="1"/>
      <w:numFmt w:val="lowerLetter"/>
      <w:lvlText w:val="%5."/>
      <w:lvlJc w:val="left"/>
      <w:pPr>
        <w:ind w:left="3735" w:hanging="360"/>
      </w:pPr>
    </w:lvl>
    <w:lvl w:ilvl="5" w:tplc="0419001B">
      <w:start w:val="1"/>
      <w:numFmt w:val="lowerRoman"/>
      <w:lvlText w:val="%6."/>
      <w:lvlJc w:val="right"/>
      <w:pPr>
        <w:ind w:left="4455" w:hanging="180"/>
      </w:pPr>
    </w:lvl>
    <w:lvl w:ilvl="6" w:tplc="0419000F">
      <w:start w:val="1"/>
      <w:numFmt w:val="decimal"/>
      <w:lvlText w:val="%7."/>
      <w:lvlJc w:val="left"/>
      <w:pPr>
        <w:ind w:left="5175" w:hanging="360"/>
      </w:pPr>
    </w:lvl>
    <w:lvl w:ilvl="7" w:tplc="04190019">
      <w:start w:val="1"/>
      <w:numFmt w:val="lowerLetter"/>
      <w:lvlText w:val="%8."/>
      <w:lvlJc w:val="left"/>
      <w:pPr>
        <w:ind w:left="5895" w:hanging="360"/>
      </w:pPr>
    </w:lvl>
    <w:lvl w:ilvl="8" w:tplc="0419001B">
      <w:start w:val="1"/>
      <w:numFmt w:val="lowerRoman"/>
      <w:lvlText w:val="%9."/>
      <w:lvlJc w:val="right"/>
      <w:pPr>
        <w:ind w:left="6615" w:hanging="180"/>
      </w:pPr>
    </w:lvl>
  </w:abstractNum>
  <w:abstractNum w:abstractNumId="34">
    <w:nsid w:val="6533FC18"/>
    <w:multiLevelType w:val="multilevel"/>
    <w:tmpl w:val="6533FC18"/>
    <w:name w:val="Нумерованный список 1"/>
    <w:lvl w:ilvl="0">
      <w:start w:val="1"/>
      <w:numFmt w:val="decimal"/>
      <w:lvlText w:val="%1."/>
      <w:lvlJc w:val="left"/>
      <w:pPr>
        <w:ind w:left="0" w:firstLine="0"/>
      </w:pPr>
      <w:rPr>
        <w:strike w:val="0"/>
        <w:dstrike w:val="0"/>
        <w:u w:val="none"/>
        <w:effect w:val="none"/>
      </w:rPr>
    </w:lvl>
    <w:lvl w:ilvl="1">
      <w:start w:val="1"/>
      <w:numFmt w:val="lowerLetter"/>
      <w:lvlText w:val="%2."/>
      <w:lvlJc w:val="left"/>
      <w:pPr>
        <w:ind w:left="0" w:firstLine="0"/>
      </w:pPr>
      <w:rPr>
        <w:strike w:val="0"/>
        <w:dstrike w:val="0"/>
        <w:u w:val="none"/>
        <w:effect w:val="none"/>
      </w:rPr>
    </w:lvl>
    <w:lvl w:ilvl="2">
      <w:start w:val="1"/>
      <w:numFmt w:val="lowerRoman"/>
      <w:lvlText w:val="%3."/>
      <w:lvlJc w:val="right"/>
      <w:pPr>
        <w:ind w:left="0" w:firstLine="0"/>
      </w:pPr>
      <w:rPr>
        <w:strike w:val="0"/>
        <w:dstrike w:val="0"/>
        <w:u w:val="none"/>
        <w:effect w:val="none"/>
      </w:rPr>
    </w:lvl>
    <w:lvl w:ilvl="3">
      <w:start w:val="1"/>
      <w:numFmt w:val="decimal"/>
      <w:lvlText w:val="%4."/>
      <w:lvlJc w:val="left"/>
      <w:pPr>
        <w:ind w:left="0" w:firstLine="0"/>
      </w:pPr>
      <w:rPr>
        <w:strike w:val="0"/>
        <w:dstrike w:val="0"/>
        <w:u w:val="none"/>
        <w:effect w:val="none"/>
      </w:rPr>
    </w:lvl>
    <w:lvl w:ilvl="4">
      <w:start w:val="1"/>
      <w:numFmt w:val="lowerLetter"/>
      <w:lvlText w:val="%5."/>
      <w:lvlJc w:val="left"/>
      <w:pPr>
        <w:ind w:left="0" w:firstLine="0"/>
      </w:pPr>
      <w:rPr>
        <w:strike w:val="0"/>
        <w:dstrike w:val="0"/>
        <w:u w:val="none"/>
        <w:effect w:val="none"/>
      </w:rPr>
    </w:lvl>
    <w:lvl w:ilvl="5">
      <w:start w:val="1"/>
      <w:numFmt w:val="lowerRoman"/>
      <w:lvlText w:val="%6."/>
      <w:lvlJc w:val="right"/>
      <w:pPr>
        <w:ind w:left="0" w:firstLine="0"/>
      </w:pPr>
      <w:rPr>
        <w:strike w:val="0"/>
        <w:dstrike w:val="0"/>
        <w:u w:val="none"/>
        <w:effect w:val="none"/>
      </w:rPr>
    </w:lvl>
    <w:lvl w:ilvl="6">
      <w:start w:val="1"/>
      <w:numFmt w:val="decimal"/>
      <w:lvlText w:val="%7."/>
      <w:lvlJc w:val="left"/>
      <w:pPr>
        <w:ind w:left="0" w:firstLine="0"/>
      </w:pPr>
      <w:rPr>
        <w:strike w:val="0"/>
        <w:dstrike w:val="0"/>
        <w:u w:val="none"/>
        <w:effect w:val="none"/>
      </w:rPr>
    </w:lvl>
    <w:lvl w:ilvl="7">
      <w:start w:val="1"/>
      <w:numFmt w:val="lowerLetter"/>
      <w:lvlText w:val="%8."/>
      <w:lvlJc w:val="left"/>
      <w:pPr>
        <w:ind w:left="0" w:firstLine="0"/>
      </w:pPr>
      <w:rPr>
        <w:strike w:val="0"/>
        <w:dstrike w:val="0"/>
        <w:u w:val="none"/>
        <w:effect w:val="none"/>
      </w:rPr>
    </w:lvl>
    <w:lvl w:ilvl="8">
      <w:start w:val="1"/>
      <w:numFmt w:val="lowerRoman"/>
      <w:lvlText w:val="%9."/>
      <w:lvlJc w:val="right"/>
      <w:pPr>
        <w:ind w:left="0" w:firstLine="0"/>
      </w:pPr>
      <w:rPr>
        <w:strike w:val="0"/>
        <w:dstrike w:val="0"/>
        <w:u w:val="none"/>
        <w:effect w:val="none"/>
      </w:rPr>
    </w:lvl>
  </w:abstractNum>
  <w:abstractNum w:abstractNumId="35">
    <w:nsid w:val="67FB5B01"/>
    <w:multiLevelType w:val="hybridMultilevel"/>
    <w:tmpl w:val="06CADC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6827688A"/>
    <w:multiLevelType w:val="hybridMultilevel"/>
    <w:tmpl w:val="84AAE9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6A3254F5"/>
    <w:multiLevelType w:val="singleLevel"/>
    <w:tmpl w:val="0419000F"/>
    <w:lvl w:ilvl="0">
      <w:start w:val="1"/>
      <w:numFmt w:val="decimal"/>
      <w:lvlText w:val="%1."/>
      <w:lvlJc w:val="left"/>
      <w:pPr>
        <w:tabs>
          <w:tab w:val="num" w:pos="360"/>
        </w:tabs>
        <w:ind w:left="360" w:hanging="360"/>
      </w:pPr>
    </w:lvl>
  </w:abstractNum>
  <w:abstractNum w:abstractNumId="38">
    <w:nsid w:val="6D757554"/>
    <w:multiLevelType w:val="hybridMultilevel"/>
    <w:tmpl w:val="C434B802"/>
    <w:lvl w:ilvl="0" w:tplc="AF3C022C">
      <w:start w:val="1"/>
      <w:numFmt w:val="decimal"/>
      <w:lvlText w:val="%1."/>
      <w:lvlJc w:val="left"/>
      <w:pPr>
        <w:tabs>
          <w:tab w:val="num" w:pos="1287"/>
        </w:tabs>
        <w:ind w:left="1287" w:hanging="360"/>
      </w:pPr>
      <w:rPr>
        <w:b/>
      </w:rPr>
    </w:lvl>
    <w:lvl w:ilvl="1" w:tplc="04190019">
      <w:start w:val="1"/>
      <w:numFmt w:val="lowerLetter"/>
      <w:lvlText w:val="%2."/>
      <w:lvlJc w:val="left"/>
      <w:pPr>
        <w:tabs>
          <w:tab w:val="num" w:pos="2007"/>
        </w:tabs>
        <w:ind w:left="2007" w:hanging="360"/>
      </w:pPr>
    </w:lvl>
    <w:lvl w:ilvl="2" w:tplc="0419001B">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start w:val="1"/>
      <w:numFmt w:val="lowerLetter"/>
      <w:lvlText w:val="%5."/>
      <w:lvlJc w:val="left"/>
      <w:pPr>
        <w:tabs>
          <w:tab w:val="num" w:pos="4167"/>
        </w:tabs>
        <w:ind w:left="4167" w:hanging="360"/>
      </w:pPr>
    </w:lvl>
    <w:lvl w:ilvl="5" w:tplc="0419001B">
      <w:start w:val="1"/>
      <w:numFmt w:val="lowerRoman"/>
      <w:lvlText w:val="%6."/>
      <w:lvlJc w:val="right"/>
      <w:pPr>
        <w:tabs>
          <w:tab w:val="num" w:pos="4887"/>
        </w:tabs>
        <w:ind w:left="4887" w:hanging="180"/>
      </w:pPr>
    </w:lvl>
    <w:lvl w:ilvl="6" w:tplc="0419000F">
      <w:start w:val="1"/>
      <w:numFmt w:val="decimal"/>
      <w:lvlText w:val="%7."/>
      <w:lvlJc w:val="left"/>
      <w:pPr>
        <w:tabs>
          <w:tab w:val="num" w:pos="5607"/>
        </w:tabs>
        <w:ind w:left="5607" w:hanging="360"/>
      </w:pPr>
    </w:lvl>
    <w:lvl w:ilvl="7" w:tplc="04190019">
      <w:start w:val="1"/>
      <w:numFmt w:val="lowerLetter"/>
      <w:lvlText w:val="%8."/>
      <w:lvlJc w:val="left"/>
      <w:pPr>
        <w:tabs>
          <w:tab w:val="num" w:pos="6327"/>
        </w:tabs>
        <w:ind w:left="6327" w:hanging="360"/>
      </w:pPr>
    </w:lvl>
    <w:lvl w:ilvl="8" w:tplc="0419001B">
      <w:start w:val="1"/>
      <w:numFmt w:val="lowerRoman"/>
      <w:lvlText w:val="%9."/>
      <w:lvlJc w:val="right"/>
      <w:pPr>
        <w:tabs>
          <w:tab w:val="num" w:pos="7047"/>
        </w:tabs>
        <w:ind w:left="7047" w:hanging="180"/>
      </w:pPr>
    </w:lvl>
  </w:abstractNum>
  <w:abstractNum w:abstractNumId="39">
    <w:nsid w:val="6E4D3C89"/>
    <w:multiLevelType w:val="hybridMultilevel"/>
    <w:tmpl w:val="2CEA7DDE"/>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0">
    <w:nsid w:val="754D49D5"/>
    <w:multiLevelType w:val="hybridMultilevel"/>
    <w:tmpl w:val="4B3A7B60"/>
    <w:lvl w:ilvl="0" w:tplc="FFD2D7FC">
      <w:start w:val="1"/>
      <w:numFmt w:val="bullet"/>
      <w:lvlText w:val=""/>
      <w:lvlJc w:val="left"/>
      <w:pPr>
        <w:tabs>
          <w:tab w:val="num" w:pos="2160"/>
        </w:tabs>
        <w:ind w:left="216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1">
    <w:nsid w:val="795F779C"/>
    <w:multiLevelType w:val="hybridMultilevel"/>
    <w:tmpl w:val="FF5ACBCA"/>
    <w:lvl w:ilvl="0" w:tplc="FFD2D7FC">
      <w:start w:val="1"/>
      <w:numFmt w:val="bullet"/>
      <w:lvlText w:val=""/>
      <w:lvlJc w:val="left"/>
      <w:pPr>
        <w:tabs>
          <w:tab w:val="num" w:pos="2160"/>
        </w:tabs>
        <w:ind w:left="216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2">
    <w:nsid w:val="7A15542C"/>
    <w:multiLevelType w:val="hybridMultilevel"/>
    <w:tmpl w:val="15F25158"/>
    <w:lvl w:ilvl="0" w:tplc="847ACADC">
      <w:start w:val="1"/>
      <w:numFmt w:val="decimal"/>
      <w:lvlText w:val="%1."/>
      <w:lvlJc w:val="left"/>
      <w:pPr>
        <w:ind w:left="1819" w:hanging="111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3">
    <w:nsid w:val="7A345E7A"/>
    <w:multiLevelType w:val="hybridMultilevel"/>
    <w:tmpl w:val="91944F78"/>
    <w:lvl w:ilvl="0" w:tplc="0419000B">
      <w:start w:val="1"/>
      <w:numFmt w:val="bullet"/>
      <w:lvlText w:val=""/>
      <w:lvlJc w:val="left"/>
      <w:pPr>
        <w:ind w:left="862" w:hanging="360"/>
      </w:pPr>
      <w:rPr>
        <w:rFonts w:ascii="Wingdings" w:hAnsi="Wingdings" w:hint="default"/>
      </w:rPr>
    </w:lvl>
    <w:lvl w:ilvl="1" w:tplc="04190003">
      <w:start w:val="1"/>
      <w:numFmt w:val="bullet"/>
      <w:lvlText w:val="o"/>
      <w:lvlJc w:val="left"/>
      <w:pPr>
        <w:ind w:left="1582" w:hanging="360"/>
      </w:pPr>
      <w:rPr>
        <w:rFonts w:ascii="Courier New" w:hAnsi="Courier New" w:cs="Courier New" w:hint="default"/>
      </w:rPr>
    </w:lvl>
    <w:lvl w:ilvl="2" w:tplc="04190005">
      <w:start w:val="1"/>
      <w:numFmt w:val="bullet"/>
      <w:lvlText w:val=""/>
      <w:lvlJc w:val="left"/>
      <w:pPr>
        <w:ind w:left="2302" w:hanging="360"/>
      </w:pPr>
      <w:rPr>
        <w:rFonts w:ascii="Wingdings" w:hAnsi="Wingdings" w:hint="default"/>
      </w:rPr>
    </w:lvl>
    <w:lvl w:ilvl="3" w:tplc="04190001">
      <w:start w:val="1"/>
      <w:numFmt w:val="bullet"/>
      <w:lvlText w:val=""/>
      <w:lvlJc w:val="left"/>
      <w:pPr>
        <w:ind w:left="3022" w:hanging="360"/>
      </w:pPr>
      <w:rPr>
        <w:rFonts w:ascii="Symbol" w:hAnsi="Symbol" w:hint="default"/>
      </w:rPr>
    </w:lvl>
    <w:lvl w:ilvl="4" w:tplc="04190003">
      <w:start w:val="1"/>
      <w:numFmt w:val="bullet"/>
      <w:lvlText w:val="o"/>
      <w:lvlJc w:val="left"/>
      <w:pPr>
        <w:ind w:left="3742" w:hanging="360"/>
      </w:pPr>
      <w:rPr>
        <w:rFonts w:ascii="Courier New" w:hAnsi="Courier New" w:cs="Courier New" w:hint="default"/>
      </w:rPr>
    </w:lvl>
    <w:lvl w:ilvl="5" w:tplc="04190005">
      <w:start w:val="1"/>
      <w:numFmt w:val="bullet"/>
      <w:lvlText w:val=""/>
      <w:lvlJc w:val="left"/>
      <w:pPr>
        <w:ind w:left="4462" w:hanging="360"/>
      </w:pPr>
      <w:rPr>
        <w:rFonts w:ascii="Wingdings" w:hAnsi="Wingdings" w:hint="default"/>
      </w:rPr>
    </w:lvl>
    <w:lvl w:ilvl="6" w:tplc="04190001">
      <w:start w:val="1"/>
      <w:numFmt w:val="bullet"/>
      <w:lvlText w:val=""/>
      <w:lvlJc w:val="left"/>
      <w:pPr>
        <w:ind w:left="5182" w:hanging="360"/>
      </w:pPr>
      <w:rPr>
        <w:rFonts w:ascii="Symbol" w:hAnsi="Symbol" w:hint="default"/>
      </w:rPr>
    </w:lvl>
    <w:lvl w:ilvl="7" w:tplc="04190003">
      <w:start w:val="1"/>
      <w:numFmt w:val="bullet"/>
      <w:lvlText w:val="o"/>
      <w:lvlJc w:val="left"/>
      <w:pPr>
        <w:ind w:left="5902" w:hanging="360"/>
      </w:pPr>
      <w:rPr>
        <w:rFonts w:ascii="Courier New" w:hAnsi="Courier New" w:cs="Courier New" w:hint="default"/>
      </w:rPr>
    </w:lvl>
    <w:lvl w:ilvl="8" w:tplc="04190005">
      <w:start w:val="1"/>
      <w:numFmt w:val="bullet"/>
      <w:lvlText w:val=""/>
      <w:lvlJc w:val="left"/>
      <w:pPr>
        <w:ind w:left="6622" w:hanging="360"/>
      </w:pPr>
      <w:rPr>
        <w:rFonts w:ascii="Wingdings" w:hAnsi="Wingdings" w:hint="default"/>
      </w:rPr>
    </w:lvl>
  </w:abstractNum>
  <w:abstractNum w:abstractNumId="44">
    <w:nsid w:val="7D532DBA"/>
    <w:multiLevelType w:val="hybridMultilevel"/>
    <w:tmpl w:val="F4BA3EFA"/>
    <w:lvl w:ilvl="0" w:tplc="0419000F">
      <w:start w:val="1"/>
      <w:numFmt w:val="decimal"/>
      <w:lvlText w:val="%1."/>
      <w:lvlJc w:val="left"/>
      <w:pPr>
        <w:ind w:left="1400" w:hanging="360"/>
      </w:pPr>
    </w:lvl>
    <w:lvl w:ilvl="1" w:tplc="04190019">
      <w:start w:val="1"/>
      <w:numFmt w:val="lowerLetter"/>
      <w:lvlText w:val="%2."/>
      <w:lvlJc w:val="left"/>
      <w:pPr>
        <w:ind w:left="2120" w:hanging="360"/>
      </w:pPr>
    </w:lvl>
    <w:lvl w:ilvl="2" w:tplc="0419001B">
      <w:start w:val="1"/>
      <w:numFmt w:val="lowerRoman"/>
      <w:lvlText w:val="%3."/>
      <w:lvlJc w:val="right"/>
      <w:pPr>
        <w:ind w:left="2840" w:hanging="180"/>
      </w:pPr>
    </w:lvl>
    <w:lvl w:ilvl="3" w:tplc="0419000F">
      <w:start w:val="1"/>
      <w:numFmt w:val="decimal"/>
      <w:lvlText w:val="%4."/>
      <w:lvlJc w:val="left"/>
      <w:pPr>
        <w:ind w:left="3560" w:hanging="360"/>
      </w:pPr>
    </w:lvl>
    <w:lvl w:ilvl="4" w:tplc="04190019">
      <w:start w:val="1"/>
      <w:numFmt w:val="lowerLetter"/>
      <w:lvlText w:val="%5."/>
      <w:lvlJc w:val="left"/>
      <w:pPr>
        <w:ind w:left="4280" w:hanging="360"/>
      </w:pPr>
    </w:lvl>
    <w:lvl w:ilvl="5" w:tplc="0419001B">
      <w:start w:val="1"/>
      <w:numFmt w:val="lowerRoman"/>
      <w:lvlText w:val="%6."/>
      <w:lvlJc w:val="right"/>
      <w:pPr>
        <w:ind w:left="5000" w:hanging="180"/>
      </w:pPr>
    </w:lvl>
    <w:lvl w:ilvl="6" w:tplc="0419000F">
      <w:start w:val="1"/>
      <w:numFmt w:val="decimal"/>
      <w:lvlText w:val="%7."/>
      <w:lvlJc w:val="left"/>
      <w:pPr>
        <w:ind w:left="5720" w:hanging="360"/>
      </w:pPr>
    </w:lvl>
    <w:lvl w:ilvl="7" w:tplc="04190019">
      <w:start w:val="1"/>
      <w:numFmt w:val="lowerLetter"/>
      <w:lvlText w:val="%8."/>
      <w:lvlJc w:val="left"/>
      <w:pPr>
        <w:ind w:left="6440" w:hanging="360"/>
      </w:pPr>
    </w:lvl>
    <w:lvl w:ilvl="8" w:tplc="0419001B">
      <w:start w:val="1"/>
      <w:numFmt w:val="lowerRoman"/>
      <w:lvlText w:val="%9."/>
      <w:lvlJc w:val="right"/>
      <w:pPr>
        <w:ind w:left="7160"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lvlOverride w:ilvl="2"/>
    <w:lvlOverride w:ilvl="3"/>
    <w:lvlOverride w:ilvl="4"/>
    <w:lvlOverride w:ilvl="5"/>
    <w:lvlOverride w:ilvl="6"/>
    <w:lvlOverride w:ilvl="7"/>
    <w:lvlOverride w:ilvl="8"/>
  </w:num>
  <w:num w:numId="5">
    <w:abstractNumId w:val="37"/>
    <w:lvlOverride w:ilvl="0">
      <w:startOverride w:val="1"/>
    </w:lvlOverride>
  </w:num>
  <w:num w:numId="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9"/>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40"/>
  </w:num>
  <w:num w:numId="28">
    <w:abstractNumId w:val="32"/>
  </w:num>
  <w:num w:numId="29">
    <w:abstractNumId w:val="41"/>
  </w:num>
  <w:num w:numId="30">
    <w:abstractNumId w:val="29"/>
  </w:num>
  <w:num w:numId="31">
    <w:abstractNumId w:val="1"/>
  </w:num>
  <w:num w:numId="32">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lvl w:ilvl="0">
        <w:numFmt w:val="bullet"/>
        <w:lvlText w:val=""/>
        <w:legacy w:legacy="1" w:legacySpace="0" w:legacyIndent="283"/>
        <w:lvlJc w:val="left"/>
        <w:pPr>
          <w:ind w:left="283" w:hanging="283"/>
        </w:pPr>
        <w:rPr>
          <w:rFonts w:ascii="Symbol" w:hAnsi="Symbol" w:hint="default"/>
        </w:rPr>
      </w:lvl>
    </w:lvlOverride>
  </w:num>
  <w:num w:numId="35">
    <w:abstractNumId w:val="19"/>
    <w:lvlOverride w:ilvl="0">
      <w:startOverride w:val="1"/>
    </w:lvlOverride>
  </w:num>
  <w:num w:numId="3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num>
  <w:num w:numId="40">
    <w:abstractNumId w:val="16"/>
  </w:num>
  <w:num w:numId="41">
    <w:abstractNumId w:val="8"/>
  </w:num>
  <w:num w:numId="42">
    <w:abstractNumId w:val="43"/>
  </w:num>
  <w:num w:numId="4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num>
  <w:num w:numId="45">
    <w:abstractNumId w:val="2"/>
  </w:num>
  <w:num w:numId="46">
    <w:abstractNumId w:val="24"/>
  </w:num>
  <w:num w:numId="47">
    <w:abstractNumId w:val="1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BA3"/>
    <w:rsid w:val="000034F1"/>
    <w:rsid w:val="000073C8"/>
    <w:rsid w:val="000113DD"/>
    <w:rsid w:val="00046545"/>
    <w:rsid w:val="00077AA1"/>
    <w:rsid w:val="00091B4F"/>
    <w:rsid w:val="000A5A00"/>
    <w:rsid w:val="000B63C2"/>
    <w:rsid w:val="000D1B9B"/>
    <w:rsid w:val="000D7733"/>
    <w:rsid w:val="000E7B03"/>
    <w:rsid w:val="000F5370"/>
    <w:rsid w:val="00102303"/>
    <w:rsid w:val="0010570E"/>
    <w:rsid w:val="00107201"/>
    <w:rsid w:val="00107637"/>
    <w:rsid w:val="0010797B"/>
    <w:rsid w:val="00117C5B"/>
    <w:rsid w:val="00124969"/>
    <w:rsid w:val="001261EA"/>
    <w:rsid w:val="00140060"/>
    <w:rsid w:val="00141F0F"/>
    <w:rsid w:val="00152E0C"/>
    <w:rsid w:val="00153735"/>
    <w:rsid w:val="00156D4C"/>
    <w:rsid w:val="00192F0B"/>
    <w:rsid w:val="001A55A5"/>
    <w:rsid w:val="001B31BC"/>
    <w:rsid w:val="001B626E"/>
    <w:rsid w:val="001C6B61"/>
    <w:rsid w:val="001D08CD"/>
    <w:rsid w:val="001D1EDF"/>
    <w:rsid w:val="001F244D"/>
    <w:rsid w:val="001F4CDD"/>
    <w:rsid w:val="001F7508"/>
    <w:rsid w:val="002069CF"/>
    <w:rsid w:val="0020721A"/>
    <w:rsid w:val="00212353"/>
    <w:rsid w:val="0023182C"/>
    <w:rsid w:val="00266F19"/>
    <w:rsid w:val="00280FC0"/>
    <w:rsid w:val="00284702"/>
    <w:rsid w:val="002875A0"/>
    <w:rsid w:val="002A1258"/>
    <w:rsid w:val="002C3AD0"/>
    <w:rsid w:val="002E2C8F"/>
    <w:rsid w:val="002F31E9"/>
    <w:rsid w:val="002F43FE"/>
    <w:rsid w:val="00311EC4"/>
    <w:rsid w:val="00320AB2"/>
    <w:rsid w:val="00352E80"/>
    <w:rsid w:val="00371E06"/>
    <w:rsid w:val="00374144"/>
    <w:rsid w:val="00375C4D"/>
    <w:rsid w:val="00406E93"/>
    <w:rsid w:val="00415DC1"/>
    <w:rsid w:val="00425547"/>
    <w:rsid w:val="0044068E"/>
    <w:rsid w:val="00441090"/>
    <w:rsid w:val="004646CE"/>
    <w:rsid w:val="004820BA"/>
    <w:rsid w:val="004A5C38"/>
    <w:rsid w:val="004B3556"/>
    <w:rsid w:val="004B5ECB"/>
    <w:rsid w:val="004C686A"/>
    <w:rsid w:val="004F2742"/>
    <w:rsid w:val="00501E4A"/>
    <w:rsid w:val="005129AC"/>
    <w:rsid w:val="00516D6E"/>
    <w:rsid w:val="0053481D"/>
    <w:rsid w:val="00550AF4"/>
    <w:rsid w:val="0058012F"/>
    <w:rsid w:val="005A7F8F"/>
    <w:rsid w:val="005F0FBA"/>
    <w:rsid w:val="005F665D"/>
    <w:rsid w:val="00627426"/>
    <w:rsid w:val="0063405D"/>
    <w:rsid w:val="006745B9"/>
    <w:rsid w:val="006827B5"/>
    <w:rsid w:val="00693C1E"/>
    <w:rsid w:val="00694D12"/>
    <w:rsid w:val="006A5A96"/>
    <w:rsid w:val="006B5DFD"/>
    <w:rsid w:val="006D7769"/>
    <w:rsid w:val="006E2ED6"/>
    <w:rsid w:val="006F13AD"/>
    <w:rsid w:val="006F7325"/>
    <w:rsid w:val="0070184F"/>
    <w:rsid w:val="0070212B"/>
    <w:rsid w:val="007030BC"/>
    <w:rsid w:val="00703DF7"/>
    <w:rsid w:val="0070437E"/>
    <w:rsid w:val="007236B9"/>
    <w:rsid w:val="00761555"/>
    <w:rsid w:val="007635C1"/>
    <w:rsid w:val="00776AF2"/>
    <w:rsid w:val="00781810"/>
    <w:rsid w:val="007C0C2B"/>
    <w:rsid w:val="007E6E00"/>
    <w:rsid w:val="007F089A"/>
    <w:rsid w:val="00807688"/>
    <w:rsid w:val="00810BC1"/>
    <w:rsid w:val="00817010"/>
    <w:rsid w:val="0082235B"/>
    <w:rsid w:val="008461B4"/>
    <w:rsid w:val="00856F2B"/>
    <w:rsid w:val="008608F5"/>
    <w:rsid w:val="008627D5"/>
    <w:rsid w:val="00875B56"/>
    <w:rsid w:val="008C1596"/>
    <w:rsid w:val="0090173C"/>
    <w:rsid w:val="00903A9D"/>
    <w:rsid w:val="009041DB"/>
    <w:rsid w:val="00904BAE"/>
    <w:rsid w:val="00906961"/>
    <w:rsid w:val="00907A46"/>
    <w:rsid w:val="00923E6F"/>
    <w:rsid w:val="0094426B"/>
    <w:rsid w:val="00956645"/>
    <w:rsid w:val="00967447"/>
    <w:rsid w:val="0097472F"/>
    <w:rsid w:val="0098366A"/>
    <w:rsid w:val="00991A5A"/>
    <w:rsid w:val="00994EAB"/>
    <w:rsid w:val="009A5D37"/>
    <w:rsid w:val="009A6CB1"/>
    <w:rsid w:val="009C14C3"/>
    <w:rsid w:val="009D5DB4"/>
    <w:rsid w:val="00A34EC2"/>
    <w:rsid w:val="00A552F6"/>
    <w:rsid w:val="00A65F7B"/>
    <w:rsid w:val="00A7141C"/>
    <w:rsid w:val="00A76A50"/>
    <w:rsid w:val="00A87FB8"/>
    <w:rsid w:val="00A97CA7"/>
    <w:rsid w:val="00AA6311"/>
    <w:rsid w:val="00AB4CEB"/>
    <w:rsid w:val="00AC63C1"/>
    <w:rsid w:val="00AD4C6B"/>
    <w:rsid w:val="00AE1344"/>
    <w:rsid w:val="00B03DB4"/>
    <w:rsid w:val="00B044DE"/>
    <w:rsid w:val="00B07885"/>
    <w:rsid w:val="00B26A50"/>
    <w:rsid w:val="00B36FC2"/>
    <w:rsid w:val="00B42343"/>
    <w:rsid w:val="00B4388A"/>
    <w:rsid w:val="00B82578"/>
    <w:rsid w:val="00B84CC2"/>
    <w:rsid w:val="00BA1DC1"/>
    <w:rsid w:val="00BB2543"/>
    <w:rsid w:val="00C0658E"/>
    <w:rsid w:val="00C162E5"/>
    <w:rsid w:val="00C20274"/>
    <w:rsid w:val="00C2391C"/>
    <w:rsid w:val="00C26AA0"/>
    <w:rsid w:val="00C32A8D"/>
    <w:rsid w:val="00C57047"/>
    <w:rsid w:val="00C61D19"/>
    <w:rsid w:val="00C84D79"/>
    <w:rsid w:val="00C84F88"/>
    <w:rsid w:val="00C87B74"/>
    <w:rsid w:val="00CA2DD3"/>
    <w:rsid w:val="00CA73B6"/>
    <w:rsid w:val="00CC1317"/>
    <w:rsid w:val="00CC1FCE"/>
    <w:rsid w:val="00CC4C2E"/>
    <w:rsid w:val="00CD066F"/>
    <w:rsid w:val="00CE2269"/>
    <w:rsid w:val="00CE7F56"/>
    <w:rsid w:val="00D046A3"/>
    <w:rsid w:val="00D208B0"/>
    <w:rsid w:val="00D33366"/>
    <w:rsid w:val="00D61D96"/>
    <w:rsid w:val="00D65CF2"/>
    <w:rsid w:val="00D76593"/>
    <w:rsid w:val="00D94CC3"/>
    <w:rsid w:val="00DA57ED"/>
    <w:rsid w:val="00DB6F24"/>
    <w:rsid w:val="00DE3BE0"/>
    <w:rsid w:val="00E033AB"/>
    <w:rsid w:val="00E03849"/>
    <w:rsid w:val="00E116AD"/>
    <w:rsid w:val="00E14E6C"/>
    <w:rsid w:val="00E17275"/>
    <w:rsid w:val="00E31F2D"/>
    <w:rsid w:val="00E401D9"/>
    <w:rsid w:val="00E408E3"/>
    <w:rsid w:val="00E73BA3"/>
    <w:rsid w:val="00E86C68"/>
    <w:rsid w:val="00EB71D0"/>
    <w:rsid w:val="00EC74AD"/>
    <w:rsid w:val="00F0329A"/>
    <w:rsid w:val="00F03521"/>
    <w:rsid w:val="00F4385B"/>
    <w:rsid w:val="00F710D8"/>
    <w:rsid w:val="00F961E4"/>
    <w:rsid w:val="00F96636"/>
    <w:rsid w:val="00FD0C0F"/>
    <w:rsid w:val="00FD1C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F2863F"/>
  <w15:docId w15:val="{6CE12431-4E28-42E5-BA97-509F95EF0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3DF7"/>
    <w:pPr>
      <w:spacing w:after="160" w:line="256" w:lineRule="auto"/>
    </w:pPr>
    <w:rPr>
      <w:rFonts w:ascii="Calibri" w:eastAsia="Calibri" w:hAnsi="Calibri" w:cs="Times New Roman"/>
    </w:rPr>
  </w:style>
  <w:style w:type="paragraph" w:styleId="1">
    <w:name w:val="heading 1"/>
    <w:basedOn w:val="a"/>
    <w:next w:val="a"/>
    <w:link w:val="10"/>
    <w:uiPriority w:val="9"/>
    <w:qFormat/>
    <w:rsid w:val="00703D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1"/>
    <w:semiHidden/>
    <w:unhideWhenUsed/>
    <w:qFormat/>
    <w:rsid w:val="00E401D9"/>
    <w:pPr>
      <w:widowControl w:val="0"/>
      <w:autoSpaceDE w:val="0"/>
      <w:autoSpaceDN w:val="0"/>
      <w:spacing w:after="0" w:line="240" w:lineRule="auto"/>
      <w:ind w:left="605" w:hanging="710"/>
      <w:outlineLvl w:val="1"/>
    </w:pPr>
    <w:rPr>
      <w:rFonts w:ascii="Times New Roman" w:eastAsia="Times New Roman" w:hAnsi="Times New Roman"/>
      <w:sz w:val="28"/>
      <w:szCs w:val="28"/>
    </w:rPr>
  </w:style>
  <w:style w:type="paragraph" w:styleId="3">
    <w:name w:val="heading 3"/>
    <w:basedOn w:val="a"/>
    <w:next w:val="a"/>
    <w:link w:val="30"/>
    <w:uiPriority w:val="9"/>
    <w:semiHidden/>
    <w:unhideWhenUsed/>
    <w:qFormat/>
    <w:rsid w:val="00F9663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03DF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1"/>
    <w:semiHidden/>
    <w:rsid w:val="00E401D9"/>
    <w:rPr>
      <w:rFonts w:ascii="Times New Roman" w:eastAsia="Times New Roman" w:hAnsi="Times New Roman" w:cs="Times New Roman"/>
      <w:sz w:val="28"/>
      <w:szCs w:val="28"/>
    </w:rPr>
  </w:style>
  <w:style w:type="paragraph" w:styleId="a3">
    <w:name w:val="header"/>
    <w:basedOn w:val="a"/>
    <w:link w:val="a4"/>
    <w:uiPriority w:val="99"/>
    <w:unhideWhenUsed/>
    <w:rsid w:val="00E73BA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73BA3"/>
  </w:style>
  <w:style w:type="paragraph" w:styleId="a5">
    <w:name w:val="footer"/>
    <w:basedOn w:val="a"/>
    <w:link w:val="a6"/>
    <w:uiPriority w:val="99"/>
    <w:unhideWhenUsed/>
    <w:rsid w:val="00E73BA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73BA3"/>
  </w:style>
  <w:style w:type="paragraph" w:styleId="a7">
    <w:name w:val="Balloon Text"/>
    <w:basedOn w:val="a"/>
    <w:link w:val="a8"/>
    <w:uiPriority w:val="99"/>
    <w:semiHidden/>
    <w:unhideWhenUsed/>
    <w:rsid w:val="00E73BA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73BA3"/>
    <w:rPr>
      <w:rFonts w:ascii="Tahoma" w:hAnsi="Tahoma" w:cs="Tahoma"/>
      <w:sz w:val="16"/>
      <w:szCs w:val="16"/>
    </w:rPr>
  </w:style>
  <w:style w:type="character" w:styleId="a9">
    <w:name w:val="Hyperlink"/>
    <w:basedOn w:val="a0"/>
    <w:uiPriority w:val="99"/>
    <w:unhideWhenUsed/>
    <w:rsid w:val="001D1EDF"/>
    <w:rPr>
      <w:color w:val="0000FF" w:themeColor="hyperlink"/>
      <w:u w:val="single"/>
    </w:rPr>
  </w:style>
  <w:style w:type="paragraph" w:styleId="aa">
    <w:name w:val="Normal (Web)"/>
    <w:basedOn w:val="a"/>
    <w:uiPriority w:val="99"/>
    <w:unhideWhenUsed/>
    <w:rsid w:val="0081701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1">
    <w:name w:val="Текст сноски Знак1"/>
    <w:aliases w:val="Текст сноски Знак Знак Знак,Текст сноски Знак1 Знак Знак Знак,Текст сноски Знак Знак Знак Знак Знак,single space Знак Знак Знак Знак Знак,footnote text Знак Знак Знак Знак Знак,ft Знак Знак Знак Знак Знак,ft Знак,ft2 Знак,-++ Знак"/>
    <w:basedOn w:val="a0"/>
    <w:link w:val="ab"/>
    <w:uiPriority w:val="99"/>
    <w:semiHidden/>
    <w:locked/>
    <w:rsid w:val="00817010"/>
  </w:style>
  <w:style w:type="paragraph" w:styleId="ab">
    <w:name w:val="footnote text"/>
    <w:aliases w:val="Текст сноски Знак Знак,Текст сноски Знак1 Знак Знак,Текст сноски Знак Знак Знак Знак,single space Знак Знак Знак Знак,footnote text Знак Знак Знак Знак,ft Знак Знак Знак Знак,single space Знак1 Знак Знак Знак,ft,ft2,-++,f,Знак,список,fn,Cha"/>
    <w:basedOn w:val="a"/>
    <w:link w:val="11"/>
    <w:uiPriority w:val="99"/>
    <w:semiHidden/>
    <w:unhideWhenUsed/>
    <w:qFormat/>
    <w:rsid w:val="00817010"/>
    <w:pPr>
      <w:spacing w:after="0" w:line="240" w:lineRule="auto"/>
    </w:pPr>
  </w:style>
  <w:style w:type="character" w:customStyle="1" w:styleId="ac">
    <w:name w:val="Текст сноски Знак"/>
    <w:aliases w:val="Знак Знак,Знак Знак Знак Знак,Char Знак,Текст сноски Знак2 Знак Знак Знак,Текст сноски Знак Знак Знак1 Знак Знак,Char Знак2 Знак Знак Знак,Char Знак Знак Знак Знак Знак,Текст сноски Знак1 Знак Знак Знак Знак,список Знак"/>
    <w:basedOn w:val="a0"/>
    <w:uiPriority w:val="99"/>
    <w:semiHidden/>
    <w:qFormat/>
    <w:rsid w:val="00817010"/>
    <w:rPr>
      <w:sz w:val="20"/>
      <w:szCs w:val="20"/>
    </w:rPr>
  </w:style>
  <w:style w:type="paragraph" w:styleId="21">
    <w:name w:val="Body Text 2"/>
    <w:basedOn w:val="a"/>
    <w:link w:val="22"/>
    <w:uiPriority w:val="99"/>
    <w:unhideWhenUsed/>
    <w:rsid w:val="00817010"/>
    <w:pPr>
      <w:spacing w:after="120" w:line="480" w:lineRule="auto"/>
      <w:jc w:val="both"/>
    </w:pPr>
    <w:rPr>
      <w:rFonts w:ascii="Times New Roman" w:hAnsi="Times New Roman"/>
      <w:sz w:val="28"/>
      <w:szCs w:val="28"/>
    </w:rPr>
  </w:style>
  <w:style w:type="character" w:customStyle="1" w:styleId="22">
    <w:name w:val="Основной текст 2 Знак"/>
    <w:basedOn w:val="a0"/>
    <w:link w:val="21"/>
    <w:uiPriority w:val="99"/>
    <w:rsid w:val="00817010"/>
    <w:rPr>
      <w:rFonts w:ascii="Times New Roman" w:hAnsi="Times New Roman" w:cs="Times New Roman"/>
      <w:sz w:val="28"/>
      <w:szCs w:val="28"/>
    </w:rPr>
  </w:style>
  <w:style w:type="paragraph" w:styleId="23">
    <w:name w:val="Body Text Indent 2"/>
    <w:basedOn w:val="a"/>
    <w:link w:val="24"/>
    <w:uiPriority w:val="99"/>
    <w:unhideWhenUsed/>
    <w:rsid w:val="00817010"/>
    <w:pPr>
      <w:spacing w:after="120" w:line="480" w:lineRule="auto"/>
      <w:ind w:left="283"/>
    </w:pPr>
  </w:style>
  <w:style w:type="character" w:customStyle="1" w:styleId="24">
    <w:name w:val="Основной текст с отступом 2 Знак"/>
    <w:basedOn w:val="a0"/>
    <w:link w:val="23"/>
    <w:uiPriority w:val="99"/>
    <w:rsid w:val="00817010"/>
    <w:rPr>
      <w:rFonts w:ascii="Calibri" w:eastAsia="Calibri" w:hAnsi="Calibri" w:cs="Times New Roman"/>
    </w:rPr>
  </w:style>
  <w:style w:type="character" w:customStyle="1" w:styleId="ad">
    <w:name w:val="Абзац списка Знак"/>
    <w:aliases w:val="маркированный Знак,References Знак,название Знак,ПАРАГРАФ Знак,Абзац списка для документа Знак,List Paragraph1 Знак,Абзац списка1 Знак,List_Paragraph Знак,Multilevel para_II Знак,List Paragraph (numbered (a)) Знак,Numbered list Знак"/>
    <w:link w:val="ae"/>
    <w:uiPriority w:val="1"/>
    <w:qFormat/>
    <w:locked/>
    <w:rsid w:val="00817010"/>
  </w:style>
  <w:style w:type="paragraph" w:styleId="ae">
    <w:name w:val="List Paragraph"/>
    <w:aliases w:val="маркированный,References,название,ПАРАГРАФ,Абзац списка для документа,List Paragraph1,Абзац списка1,List_Paragraph,Multilevel para_II,List Paragraph (numbered (a)),Numbered list,Akapit z listą BS,List Paragraph 1,Bullets,Title Style 1,lp1"/>
    <w:basedOn w:val="a"/>
    <w:link w:val="ad"/>
    <w:uiPriority w:val="34"/>
    <w:qFormat/>
    <w:rsid w:val="00817010"/>
    <w:pPr>
      <w:spacing w:after="0" w:line="240" w:lineRule="auto"/>
      <w:ind w:left="720"/>
      <w:contextualSpacing/>
    </w:pPr>
  </w:style>
  <w:style w:type="character" w:styleId="af">
    <w:name w:val="footnote reference"/>
    <w:aliases w:val="ftref,16 Point,Superscript 6 Point,Знак сноски-FN,Footnote Reference Number,Appel note de bas de p,Footnote Reference/,Знак сноски 1,Мой Текст сноски,Footnote Text Char1,FZ,Footnote Text Char11,Footnote Text Char111,ftref1,16 Point1,ftref2,R"/>
    <w:basedOn w:val="a0"/>
    <w:link w:val="4GCharCharCharCharChar"/>
    <w:uiPriority w:val="99"/>
    <w:unhideWhenUsed/>
    <w:qFormat/>
    <w:rsid w:val="00817010"/>
    <w:rPr>
      <w:vertAlign w:val="superscript"/>
    </w:rPr>
  </w:style>
  <w:style w:type="table" w:styleId="af0">
    <w:name w:val="Table Grid"/>
    <w:basedOn w:val="a1"/>
    <w:uiPriority w:val="39"/>
    <w:rsid w:val="00817010"/>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Strong"/>
    <w:basedOn w:val="a0"/>
    <w:uiPriority w:val="22"/>
    <w:qFormat/>
    <w:rsid w:val="00817010"/>
    <w:rPr>
      <w:b/>
      <w:bCs/>
    </w:rPr>
  </w:style>
  <w:style w:type="character" w:styleId="af2">
    <w:name w:val="Emphasis"/>
    <w:basedOn w:val="a0"/>
    <w:uiPriority w:val="20"/>
    <w:qFormat/>
    <w:rsid w:val="00807688"/>
    <w:rPr>
      <w:i/>
      <w:iCs/>
    </w:rPr>
  </w:style>
  <w:style w:type="paragraph" w:styleId="af3">
    <w:name w:val="Body Text"/>
    <w:basedOn w:val="a"/>
    <w:link w:val="af4"/>
    <w:uiPriority w:val="1"/>
    <w:semiHidden/>
    <w:unhideWhenUsed/>
    <w:qFormat/>
    <w:rsid w:val="00E401D9"/>
    <w:pPr>
      <w:spacing w:after="120"/>
    </w:pPr>
  </w:style>
  <w:style w:type="character" w:customStyle="1" w:styleId="af4">
    <w:name w:val="Основной текст Знак"/>
    <w:basedOn w:val="a0"/>
    <w:link w:val="af3"/>
    <w:uiPriority w:val="1"/>
    <w:semiHidden/>
    <w:rsid w:val="00E401D9"/>
  </w:style>
  <w:style w:type="paragraph" w:styleId="31">
    <w:name w:val="Body Text Indent 3"/>
    <w:basedOn w:val="a"/>
    <w:link w:val="32"/>
    <w:uiPriority w:val="99"/>
    <w:semiHidden/>
    <w:unhideWhenUsed/>
    <w:rsid w:val="00E401D9"/>
    <w:pPr>
      <w:spacing w:after="120"/>
      <w:ind w:left="283"/>
    </w:pPr>
    <w:rPr>
      <w:sz w:val="16"/>
      <w:szCs w:val="16"/>
    </w:rPr>
  </w:style>
  <w:style w:type="character" w:customStyle="1" w:styleId="32">
    <w:name w:val="Основной текст с отступом 3 Знак"/>
    <w:basedOn w:val="a0"/>
    <w:link w:val="31"/>
    <w:uiPriority w:val="99"/>
    <w:semiHidden/>
    <w:rsid w:val="00E401D9"/>
    <w:rPr>
      <w:rFonts w:ascii="Calibri" w:eastAsia="Calibri" w:hAnsi="Calibri" w:cs="Times New Roman"/>
      <w:sz w:val="16"/>
      <w:szCs w:val="16"/>
    </w:rPr>
  </w:style>
  <w:style w:type="paragraph" w:styleId="af5">
    <w:name w:val="Plain Text"/>
    <w:basedOn w:val="a"/>
    <w:link w:val="af6"/>
    <w:semiHidden/>
    <w:unhideWhenUsed/>
    <w:rsid w:val="00E401D9"/>
    <w:pPr>
      <w:spacing w:after="0" w:line="240" w:lineRule="auto"/>
    </w:pPr>
    <w:rPr>
      <w:rFonts w:ascii="Courier New" w:eastAsia="Times New Roman" w:hAnsi="Courier New"/>
      <w:sz w:val="20"/>
      <w:szCs w:val="20"/>
      <w:lang w:eastAsia="ru-RU"/>
    </w:rPr>
  </w:style>
  <w:style w:type="character" w:customStyle="1" w:styleId="af6">
    <w:name w:val="Текст Знак"/>
    <w:basedOn w:val="a0"/>
    <w:link w:val="af5"/>
    <w:semiHidden/>
    <w:rsid w:val="00E401D9"/>
    <w:rPr>
      <w:rFonts w:ascii="Courier New" w:eastAsia="Times New Roman" w:hAnsi="Courier New" w:cs="Times New Roman"/>
      <w:sz w:val="20"/>
      <w:szCs w:val="20"/>
      <w:lang w:eastAsia="ru-RU"/>
    </w:rPr>
  </w:style>
  <w:style w:type="character" w:customStyle="1" w:styleId="141251">
    <w:name w:val="Стиль 14 пт По ширине Первая строка:  125 см Междустр.интервал:...1 Знак"/>
    <w:link w:val="1412510"/>
    <w:uiPriority w:val="99"/>
    <w:locked/>
    <w:rsid w:val="00E401D9"/>
    <w:rPr>
      <w:rFonts w:ascii="Times New Roman" w:eastAsia="Times New Roman" w:hAnsi="Times New Roman" w:cs="Times New Roman"/>
      <w:sz w:val="28"/>
      <w:shd w:val="clear" w:color="auto" w:fill="FFFFFF"/>
    </w:rPr>
  </w:style>
  <w:style w:type="paragraph" w:customStyle="1" w:styleId="1412510">
    <w:name w:val="Стиль 14 пт По ширине Первая строка:  125 см Междустр.интервал:...1"/>
    <w:basedOn w:val="a"/>
    <w:link w:val="141251"/>
    <w:uiPriority w:val="99"/>
    <w:rsid w:val="00E401D9"/>
    <w:pPr>
      <w:shd w:val="clear" w:color="auto" w:fill="FFFFFF"/>
      <w:spacing w:after="0" w:line="240" w:lineRule="auto"/>
      <w:ind w:firstLine="709"/>
      <w:jc w:val="both"/>
    </w:pPr>
    <w:rPr>
      <w:rFonts w:ascii="Times New Roman" w:eastAsia="Times New Roman" w:hAnsi="Times New Roman"/>
      <w:sz w:val="28"/>
    </w:rPr>
  </w:style>
  <w:style w:type="paragraph" w:styleId="HTML">
    <w:name w:val="HTML Preformatted"/>
    <w:basedOn w:val="a"/>
    <w:link w:val="HTML0"/>
    <w:uiPriority w:val="99"/>
    <w:semiHidden/>
    <w:unhideWhenUsed/>
    <w:rsid w:val="00703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703DF7"/>
    <w:rPr>
      <w:rFonts w:ascii="Courier New" w:eastAsia="Times New Roman" w:hAnsi="Courier New" w:cs="Courier New"/>
      <w:sz w:val="20"/>
      <w:szCs w:val="20"/>
      <w:lang w:eastAsia="ru-RU"/>
    </w:rPr>
  </w:style>
  <w:style w:type="paragraph" w:customStyle="1" w:styleId="12">
    <w:name w:val="Стиль1"/>
    <w:basedOn w:val="af7"/>
    <w:rsid w:val="00703DF7"/>
    <w:pPr>
      <w:spacing w:after="0" w:line="360" w:lineRule="auto"/>
      <w:ind w:left="0" w:firstLine="851"/>
      <w:jc w:val="both"/>
    </w:pPr>
    <w:rPr>
      <w:rFonts w:ascii="Times New Roman" w:eastAsia="Times New Roman" w:hAnsi="Times New Roman"/>
      <w:sz w:val="28"/>
      <w:szCs w:val="20"/>
      <w:lang w:eastAsia="ru-RU"/>
    </w:rPr>
  </w:style>
  <w:style w:type="paragraph" w:styleId="af7">
    <w:name w:val="Body Text Indent"/>
    <w:basedOn w:val="a"/>
    <w:link w:val="af8"/>
    <w:uiPriority w:val="99"/>
    <w:semiHidden/>
    <w:unhideWhenUsed/>
    <w:rsid w:val="00703DF7"/>
    <w:pPr>
      <w:spacing w:after="120"/>
      <w:ind w:left="283"/>
    </w:pPr>
  </w:style>
  <w:style w:type="character" w:customStyle="1" w:styleId="af8">
    <w:name w:val="Основной текст с отступом Знак"/>
    <w:basedOn w:val="a0"/>
    <w:link w:val="af7"/>
    <w:uiPriority w:val="99"/>
    <w:semiHidden/>
    <w:rsid w:val="00703DF7"/>
    <w:rPr>
      <w:rFonts w:ascii="Calibri" w:eastAsia="Calibri" w:hAnsi="Calibri" w:cs="Times New Roman"/>
    </w:rPr>
  </w:style>
  <w:style w:type="character" w:customStyle="1" w:styleId="13">
    <w:name w:val="Основной текст Знак1"/>
    <w:basedOn w:val="a0"/>
    <w:uiPriority w:val="99"/>
    <w:locked/>
    <w:rsid w:val="00703DF7"/>
    <w:rPr>
      <w:rFonts w:ascii="Sylfaen" w:hAnsi="Sylfaen" w:cs="Sylfaen" w:hint="default"/>
      <w:spacing w:val="5"/>
      <w:sz w:val="19"/>
      <w:szCs w:val="19"/>
      <w:shd w:val="clear" w:color="auto" w:fill="FFFFFF"/>
    </w:rPr>
  </w:style>
  <w:style w:type="paragraph" w:styleId="af9">
    <w:name w:val="Title"/>
    <w:basedOn w:val="a"/>
    <w:link w:val="afa"/>
    <w:uiPriority w:val="99"/>
    <w:qFormat/>
    <w:rsid w:val="00703DF7"/>
    <w:pPr>
      <w:spacing w:after="0" w:line="240" w:lineRule="auto"/>
      <w:jc w:val="center"/>
    </w:pPr>
    <w:rPr>
      <w:rFonts w:ascii="Times New Roman" w:eastAsia="Times New Roman" w:hAnsi="Times New Roman"/>
      <w:b/>
      <w:sz w:val="28"/>
      <w:szCs w:val="20"/>
      <w:lang w:eastAsia="ru-RU"/>
    </w:rPr>
  </w:style>
  <w:style w:type="character" w:customStyle="1" w:styleId="afa">
    <w:name w:val="Название Знак"/>
    <w:basedOn w:val="a0"/>
    <w:link w:val="af9"/>
    <w:uiPriority w:val="99"/>
    <w:rsid w:val="00703DF7"/>
    <w:rPr>
      <w:rFonts w:ascii="Times New Roman" w:eastAsia="Times New Roman" w:hAnsi="Times New Roman" w:cs="Times New Roman"/>
      <w:b/>
      <w:sz w:val="28"/>
      <w:szCs w:val="20"/>
      <w:lang w:eastAsia="ru-RU"/>
    </w:rPr>
  </w:style>
  <w:style w:type="paragraph" w:customStyle="1" w:styleId="TableParagraph">
    <w:name w:val="Table Paragraph"/>
    <w:basedOn w:val="a"/>
    <w:uiPriority w:val="1"/>
    <w:qFormat/>
    <w:rsid w:val="00703DF7"/>
    <w:pPr>
      <w:widowControl w:val="0"/>
      <w:autoSpaceDE w:val="0"/>
      <w:autoSpaceDN w:val="0"/>
      <w:spacing w:after="0" w:line="240" w:lineRule="auto"/>
      <w:ind w:left="10"/>
      <w:jc w:val="center"/>
    </w:pPr>
    <w:rPr>
      <w:rFonts w:ascii="Times New Roman" w:eastAsia="Times New Roman" w:hAnsi="Times New Roman"/>
    </w:rPr>
  </w:style>
  <w:style w:type="table" w:customStyle="1" w:styleId="TableNormal">
    <w:name w:val="Table Normal"/>
    <w:uiPriority w:val="2"/>
    <w:semiHidden/>
    <w:qFormat/>
    <w:rsid w:val="00703DF7"/>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Default">
    <w:name w:val="Default"/>
    <w:uiPriority w:val="99"/>
    <w:rsid w:val="00E408E3"/>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No Spacing"/>
    <w:link w:val="afc"/>
    <w:uiPriority w:val="1"/>
    <w:qFormat/>
    <w:rsid w:val="00E408E3"/>
    <w:pPr>
      <w:spacing w:after="0" w:line="240" w:lineRule="auto"/>
    </w:pPr>
    <w:rPr>
      <w:rFonts w:ascii="Calibri" w:eastAsia="Calibri" w:hAnsi="Calibri" w:cs="Times New Roman"/>
    </w:rPr>
  </w:style>
  <w:style w:type="character" w:customStyle="1" w:styleId="afc">
    <w:name w:val="Без интервала Знак"/>
    <w:link w:val="afb"/>
    <w:uiPriority w:val="1"/>
    <w:locked/>
    <w:rsid w:val="007635C1"/>
    <w:rPr>
      <w:rFonts w:ascii="Calibri" w:eastAsia="Calibri" w:hAnsi="Calibri" w:cs="Times New Roman"/>
    </w:rPr>
  </w:style>
  <w:style w:type="paragraph" w:customStyle="1" w:styleId="rtejustify">
    <w:name w:val="rtejustify"/>
    <w:basedOn w:val="a"/>
    <w:uiPriority w:val="99"/>
    <w:rsid w:val="007635C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15">
    <w:name w:val="Pa15"/>
    <w:basedOn w:val="Default"/>
    <w:next w:val="Default"/>
    <w:uiPriority w:val="99"/>
    <w:rsid w:val="007635C1"/>
    <w:pPr>
      <w:spacing w:line="221" w:lineRule="atLeast"/>
    </w:pPr>
    <w:rPr>
      <w:rFonts w:ascii="Segoe UI" w:hAnsi="Segoe UI" w:cs="Segoe UI"/>
      <w:color w:val="auto"/>
    </w:rPr>
  </w:style>
  <w:style w:type="paragraph" w:customStyle="1" w:styleId="Pa16">
    <w:name w:val="Pa16"/>
    <w:basedOn w:val="Default"/>
    <w:next w:val="Default"/>
    <w:uiPriority w:val="99"/>
    <w:rsid w:val="007635C1"/>
    <w:pPr>
      <w:spacing w:line="221" w:lineRule="atLeast"/>
    </w:pPr>
    <w:rPr>
      <w:rFonts w:ascii="Segoe UI" w:hAnsi="Segoe UI" w:cs="Segoe UI"/>
      <w:color w:val="auto"/>
    </w:rPr>
  </w:style>
  <w:style w:type="paragraph" w:customStyle="1" w:styleId="310">
    <w:name w:val="Основной текст 31"/>
    <w:basedOn w:val="a"/>
    <w:uiPriority w:val="99"/>
    <w:rsid w:val="007635C1"/>
    <w:pPr>
      <w:suppressAutoHyphens/>
      <w:overflowPunct w:val="0"/>
      <w:autoSpaceDE w:val="0"/>
      <w:spacing w:after="0" w:line="360" w:lineRule="auto"/>
      <w:jc w:val="both"/>
    </w:pPr>
    <w:rPr>
      <w:rFonts w:ascii="PANDA Times UZ" w:eastAsia="Times New Roman" w:hAnsi="PANDA Times UZ"/>
      <w:b/>
      <w:bCs/>
      <w:i/>
      <w:iCs/>
      <w:color w:val="000000"/>
      <w:sz w:val="28"/>
      <w:szCs w:val="28"/>
      <w:lang w:val="x-none" w:eastAsia="ar-SA"/>
    </w:rPr>
  </w:style>
  <w:style w:type="character" w:customStyle="1" w:styleId="A15">
    <w:name w:val="A15"/>
    <w:uiPriority w:val="99"/>
    <w:rsid w:val="007635C1"/>
    <w:rPr>
      <w:color w:val="211D1E"/>
      <w:sz w:val="22"/>
      <w:szCs w:val="22"/>
    </w:rPr>
  </w:style>
  <w:style w:type="character" w:customStyle="1" w:styleId="A13">
    <w:name w:val="A13"/>
    <w:uiPriority w:val="99"/>
    <w:rsid w:val="007635C1"/>
    <w:rPr>
      <w:color w:val="211D1E"/>
      <w:sz w:val="12"/>
      <w:szCs w:val="12"/>
    </w:rPr>
  </w:style>
  <w:style w:type="character" w:customStyle="1" w:styleId="tlid-translation">
    <w:name w:val="tlid-translation"/>
    <w:basedOn w:val="a0"/>
    <w:rsid w:val="007635C1"/>
  </w:style>
  <w:style w:type="character" w:customStyle="1" w:styleId="apple-converted-space">
    <w:name w:val="apple-converted-space"/>
    <w:rsid w:val="007635C1"/>
    <w:rPr>
      <w:rFonts w:ascii="Times New Roman" w:hAnsi="Times New Roman" w:cs="Times New Roman" w:hint="default"/>
    </w:rPr>
  </w:style>
  <w:style w:type="character" w:customStyle="1" w:styleId="OYAT">
    <w:name w:val="OYAT Знак"/>
    <w:link w:val="OYAT0"/>
    <w:locked/>
    <w:rsid w:val="00FD0C0F"/>
    <w:rPr>
      <w:rFonts w:ascii="Times New Roman" w:eastAsia="Times New Roman" w:hAnsi="Times New Roman" w:cs="Times New Roman"/>
      <w:b/>
      <w:bCs/>
      <w:color w:val="000000"/>
      <w:sz w:val="24"/>
      <w:szCs w:val="24"/>
      <w:lang w:val="uz-Cyrl-UZ" w:eastAsia="ru-RU"/>
    </w:rPr>
  </w:style>
  <w:style w:type="paragraph" w:customStyle="1" w:styleId="OYAT0">
    <w:name w:val="OYAT"/>
    <w:basedOn w:val="a"/>
    <w:next w:val="a"/>
    <w:link w:val="OYAT"/>
    <w:rsid w:val="00FD0C0F"/>
    <w:pPr>
      <w:widowControl w:val="0"/>
      <w:spacing w:after="0" w:line="240" w:lineRule="auto"/>
      <w:ind w:firstLine="397"/>
      <w:jc w:val="both"/>
    </w:pPr>
    <w:rPr>
      <w:rFonts w:ascii="Times New Roman" w:eastAsia="Times New Roman" w:hAnsi="Times New Roman"/>
      <w:b/>
      <w:bCs/>
      <w:color w:val="000000"/>
      <w:sz w:val="24"/>
      <w:szCs w:val="24"/>
      <w:lang w:val="uz-Cyrl-UZ" w:eastAsia="ru-RU"/>
    </w:rPr>
  </w:style>
  <w:style w:type="character" w:customStyle="1" w:styleId="fontstyle01">
    <w:name w:val="fontstyle01"/>
    <w:basedOn w:val="a0"/>
    <w:rsid w:val="00627426"/>
    <w:rPr>
      <w:rFonts w:ascii="TimesNewRoman" w:hAnsi="TimesNewRoman" w:hint="default"/>
      <w:b w:val="0"/>
      <w:bCs w:val="0"/>
      <w:i w:val="0"/>
      <w:iCs w:val="0"/>
      <w:color w:val="000000"/>
      <w:sz w:val="28"/>
      <w:szCs w:val="28"/>
    </w:rPr>
  </w:style>
  <w:style w:type="character" w:customStyle="1" w:styleId="30">
    <w:name w:val="Заголовок 3 Знак"/>
    <w:basedOn w:val="a0"/>
    <w:link w:val="3"/>
    <w:uiPriority w:val="99"/>
    <w:semiHidden/>
    <w:rsid w:val="00F96636"/>
    <w:rPr>
      <w:rFonts w:asciiTheme="majorHAnsi" w:eastAsiaTheme="majorEastAsia" w:hAnsiTheme="majorHAnsi" w:cstheme="majorBidi"/>
      <w:b/>
      <w:bCs/>
      <w:color w:val="4F81BD" w:themeColor="accent1"/>
    </w:rPr>
  </w:style>
  <w:style w:type="character" w:customStyle="1" w:styleId="y2iqfc">
    <w:name w:val="y2iqfc"/>
    <w:basedOn w:val="a0"/>
    <w:rsid w:val="00266F19"/>
  </w:style>
  <w:style w:type="character" w:customStyle="1" w:styleId="afd">
    <w:name w:val="Основной текст_"/>
    <w:basedOn w:val="a0"/>
    <w:link w:val="4"/>
    <w:semiHidden/>
    <w:locked/>
    <w:rsid w:val="00266F19"/>
    <w:rPr>
      <w:rFonts w:ascii="Franklin Gothic Book" w:eastAsia="Franklin Gothic Book" w:hAnsi="Franklin Gothic Book" w:cs="Franklin Gothic Book"/>
      <w:sz w:val="19"/>
      <w:szCs w:val="19"/>
      <w:shd w:val="clear" w:color="auto" w:fill="FFFFFF"/>
    </w:rPr>
  </w:style>
  <w:style w:type="paragraph" w:customStyle="1" w:styleId="4">
    <w:name w:val="Основной текст4"/>
    <w:basedOn w:val="a"/>
    <w:link w:val="afd"/>
    <w:semiHidden/>
    <w:rsid w:val="00266F19"/>
    <w:pPr>
      <w:widowControl w:val="0"/>
      <w:shd w:val="clear" w:color="auto" w:fill="FFFFFF"/>
      <w:spacing w:after="0" w:line="259" w:lineRule="exact"/>
      <w:jc w:val="both"/>
    </w:pPr>
    <w:rPr>
      <w:rFonts w:ascii="Franklin Gothic Book" w:eastAsia="Franklin Gothic Book" w:hAnsi="Franklin Gothic Book" w:cs="Franklin Gothic Book"/>
      <w:sz w:val="19"/>
      <w:szCs w:val="19"/>
    </w:rPr>
  </w:style>
  <w:style w:type="character" w:customStyle="1" w:styleId="FontStyle63">
    <w:name w:val="Font Style63"/>
    <w:rsid w:val="00266F19"/>
    <w:rPr>
      <w:rFonts w:ascii="Times New Roman" w:hAnsi="Times New Roman" w:cs="Times New Roman" w:hint="default"/>
      <w:sz w:val="26"/>
      <w:szCs w:val="26"/>
    </w:rPr>
  </w:style>
  <w:style w:type="paragraph" w:customStyle="1" w:styleId="4GCharCharCharCharChar">
    <w:name w:val="4_G Char Char Знак Char Char Char Знак"/>
    <w:basedOn w:val="a"/>
    <w:link w:val="af"/>
    <w:uiPriority w:val="99"/>
    <w:rsid w:val="00BB2543"/>
    <w:pPr>
      <w:spacing w:line="240" w:lineRule="exact"/>
      <w:jc w:val="both"/>
    </w:pPr>
    <w:rPr>
      <w:rFonts w:asciiTheme="minorHAnsi" w:eastAsiaTheme="minorHAnsi" w:hAnsiTheme="minorHAnsi" w:cstheme="minorBidi"/>
      <w:vertAlign w:val="superscript"/>
    </w:rPr>
  </w:style>
  <w:style w:type="table" w:styleId="1-3">
    <w:name w:val="Medium Shading 1 Accent 3"/>
    <w:basedOn w:val="a1"/>
    <w:uiPriority w:val="63"/>
    <w:rsid w:val="008627D5"/>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386406">
      <w:bodyDiv w:val="1"/>
      <w:marLeft w:val="0"/>
      <w:marRight w:val="0"/>
      <w:marTop w:val="0"/>
      <w:marBottom w:val="0"/>
      <w:divBdr>
        <w:top w:val="none" w:sz="0" w:space="0" w:color="auto"/>
        <w:left w:val="none" w:sz="0" w:space="0" w:color="auto"/>
        <w:bottom w:val="none" w:sz="0" w:space="0" w:color="auto"/>
        <w:right w:val="none" w:sz="0" w:space="0" w:color="auto"/>
      </w:divBdr>
    </w:div>
    <w:div w:id="88503231">
      <w:bodyDiv w:val="1"/>
      <w:marLeft w:val="0"/>
      <w:marRight w:val="0"/>
      <w:marTop w:val="0"/>
      <w:marBottom w:val="0"/>
      <w:divBdr>
        <w:top w:val="none" w:sz="0" w:space="0" w:color="auto"/>
        <w:left w:val="none" w:sz="0" w:space="0" w:color="auto"/>
        <w:bottom w:val="none" w:sz="0" w:space="0" w:color="auto"/>
        <w:right w:val="none" w:sz="0" w:space="0" w:color="auto"/>
      </w:divBdr>
    </w:div>
    <w:div w:id="135613693">
      <w:bodyDiv w:val="1"/>
      <w:marLeft w:val="0"/>
      <w:marRight w:val="0"/>
      <w:marTop w:val="0"/>
      <w:marBottom w:val="0"/>
      <w:divBdr>
        <w:top w:val="none" w:sz="0" w:space="0" w:color="auto"/>
        <w:left w:val="none" w:sz="0" w:space="0" w:color="auto"/>
        <w:bottom w:val="none" w:sz="0" w:space="0" w:color="auto"/>
        <w:right w:val="none" w:sz="0" w:space="0" w:color="auto"/>
      </w:divBdr>
    </w:div>
    <w:div w:id="341903783">
      <w:bodyDiv w:val="1"/>
      <w:marLeft w:val="0"/>
      <w:marRight w:val="0"/>
      <w:marTop w:val="0"/>
      <w:marBottom w:val="0"/>
      <w:divBdr>
        <w:top w:val="none" w:sz="0" w:space="0" w:color="auto"/>
        <w:left w:val="none" w:sz="0" w:space="0" w:color="auto"/>
        <w:bottom w:val="none" w:sz="0" w:space="0" w:color="auto"/>
        <w:right w:val="none" w:sz="0" w:space="0" w:color="auto"/>
      </w:divBdr>
    </w:div>
    <w:div w:id="362100231">
      <w:bodyDiv w:val="1"/>
      <w:marLeft w:val="0"/>
      <w:marRight w:val="0"/>
      <w:marTop w:val="0"/>
      <w:marBottom w:val="0"/>
      <w:divBdr>
        <w:top w:val="none" w:sz="0" w:space="0" w:color="auto"/>
        <w:left w:val="none" w:sz="0" w:space="0" w:color="auto"/>
        <w:bottom w:val="none" w:sz="0" w:space="0" w:color="auto"/>
        <w:right w:val="none" w:sz="0" w:space="0" w:color="auto"/>
      </w:divBdr>
    </w:div>
    <w:div w:id="410935014">
      <w:bodyDiv w:val="1"/>
      <w:marLeft w:val="0"/>
      <w:marRight w:val="0"/>
      <w:marTop w:val="0"/>
      <w:marBottom w:val="0"/>
      <w:divBdr>
        <w:top w:val="none" w:sz="0" w:space="0" w:color="auto"/>
        <w:left w:val="none" w:sz="0" w:space="0" w:color="auto"/>
        <w:bottom w:val="none" w:sz="0" w:space="0" w:color="auto"/>
        <w:right w:val="none" w:sz="0" w:space="0" w:color="auto"/>
      </w:divBdr>
    </w:div>
    <w:div w:id="464739753">
      <w:bodyDiv w:val="1"/>
      <w:marLeft w:val="0"/>
      <w:marRight w:val="0"/>
      <w:marTop w:val="0"/>
      <w:marBottom w:val="0"/>
      <w:divBdr>
        <w:top w:val="none" w:sz="0" w:space="0" w:color="auto"/>
        <w:left w:val="none" w:sz="0" w:space="0" w:color="auto"/>
        <w:bottom w:val="none" w:sz="0" w:space="0" w:color="auto"/>
        <w:right w:val="none" w:sz="0" w:space="0" w:color="auto"/>
      </w:divBdr>
    </w:div>
    <w:div w:id="467673936">
      <w:bodyDiv w:val="1"/>
      <w:marLeft w:val="0"/>
      <w:marRight w:val="0"/>
      <w:marTop w:val="0"/>
      <w:marBottom w:val="0"/>
      <w:divBdr>
        <w:top w:val="none" w:sz="0" w:space="0" w:color="auto"/>
        <w:left w:val="none" w:sz="0" w:space="0" w:color="auto"/>
        <w:bottom w:val="none" w:sz="0" w:space="0" w:color="auto"/>
        <w:right w:val="none" w:sz="0" w:space="0" w:color="auto"/>
      </w:divBdr>
    </w:div>
    <w:div w:id="557597759">
      <w:bodyDiv w:val="1"/>
      <w:marLeft w:val="0"/>
      <w:marRight w:val="0"/>
      <w:marTop w:val="0"/>
      <w:marBottom w:val="0"/>
      <w:divBdr>
        <w:top w:val="none" w:sz="0" w:space="0" w:color="auto"/>
        <w:left w:val="none" w:sz="0" w:space="0" w:color="auto"/>
        <w:bottom w:val="none" w:sz="0" w:space="0" w:color="auto"/>
        <w:right w:val="none" w:sz="0" w:space="0" w:color="auto"/>
      </w:divBdr>
    </w:div>
    <w:div w:id="558706208">
      <w:bodyDiv w:val="1"/>
      <w:marLeft w:val="0"/>
      <w:marRight w:val="0"/>
      <w:marTop w:val="0"/>
      <w:marBottom w:val="0"/>
      <w:divBdr>
        <w:top w:val="none" w:sz="0" w:space="0" w:color="auto"/>
        <w:left w:val="none" w:sz="0" w:space="0" w:color="auto"/>
        <w:bottom w:val="none" w:sz="0" w:space="0" w:color="auto"/>
        <w:right w:val="none" w:sz="0" w:space="0" w:color="auto"/>
      </w:divBdr>
    </w:div>
    <w:div w:id="729426432">
      <w:bodyDiv w:val="1"/>
      <w:marLeft w:val="0"/>
      <w:marRight w:val="0"/>
      <w:marTop w:val="0"/>
      <w:marBottom w:val="0"/>
      <w:divBdr>
        <w:top w:val="none" w:sz="0" w:space="0" w:color="auto"/>
        <w:left w:val="none" w:sz="0" w:space="0" w:color="auto"/>
        <w:bottom w:val="none" w:sz="0" w:space="0" w:color="auto"/>
        <w:right w:val="none" w:sz="0" w:space="0" w:color="auto"/>
      </w:divBdr>
    </w:div>
    <w:div w:id="877089591">
      <w:bodyDiv w:val="1"/>
      <w:marLeft w:val="0"/>
      <w:marRight w:val="0"/>
      <w:marTop w:val="0"/>
      <w:marBottom w:val="0"/>
      <w:divBdr>
        <w:top w:val="none" w:sz="0" w:space="0" w:color="auto"/>
        <w:left w:val="none" w:sz="0" w:space="0" w:color="auto"/>
        <w:bottom w:val="none" w:sz="0" w:space="0" w:color="auto"/>
        <w:right w:val="none" w:sz="0" w:space="0" w:color="auto"/>
      </w:divBdr>
    </w:div>
    <w:div w:id="889997667">
      <w:bodyDiv w:val="1"/>
      <w:marLeft w:val="0"/>
      <w:marRight w:val="0"/>
      <w:marTop w:val="0"/>
      <w:marBottom w:val="0"/>
      <w:divBdr>
        <w:top w:val="none" w:sz="0" w:space="0" w:color="auto"/>
        <w:left w:val="none" w:sz="0" w:space="0" w:color="auto"/>
        <w:bottom w:val="none" w:sz="0" w:space="0" w:color="auto"/>
        <w:right w:val="none" w:sz="0" w:space="0" w:color="auto"/>
      </w:divBdr>
    </w:div>
    <w:div w:id="906380830">
      <w:bodyDiv w:val="1"/>
      <w:marLeft w:val="0"/>
      <w:marRight w:val="0"/>
      <w:marTop w:val="0"/>
      <w:marBottom w:val="0"/>
      <w:divBdr>
        <w:top w:val="none" w:sz="0" w:space="0" w:color="auto"/>
        <w:left w:val="none" w:sz="0" w:space="0" w:color="auto"/>
        <w:bottom w:val="none" w:sz="0" w:space="0" w:color="auto"/>
        <w:right w:val="none" w:sz="0" w:space="0" w:color="auto"/>
      </w:divBdr>
    </w:div>
    <w:div w:id="983701073">
      <w:bodyDiv w:val="1"/>
      <w:marLeft w:val="0"/>
      <w:marRight w:val="0"/>
      <w:marTop w:val="0"/>
      <w:marBottom w:val="0"/>
      <w:divBdr>
        <w:top w:val="none" w:sz="0" w:space="0" w:color="auto"/>
        <w:left w:val="none" w:sz="0" w:space="0" w:color="auto"/>
        <w:bottom w:val="none" w:sz="0" w:space="0" w:color="auto"/>
        <w:right w:val="none" w:sz="0" w:space="0" w:color="auto"/>
      </w:divBdr>
    </w:div>
    <w:div w:id="999424060">
      <w:bodyDiv w:val="1"/>
      <w:marLeft w:val="0"/>
      <w:marRight w:val="0"/>
      <w:marTop w:val="0"/>
      <w:marBottom w:val="0"/>
      <w:divBdr>
        <w:top w:val="none" w:sz="0" w:space="0" w:color="auto"/>
        <w:left w:val="none" w:sz="0" w:space="0" w:color="auto"/>
        <w:bottom w:val="none" w:sz="0" w:space="0" w:color="auto"/>
        <w:right w:val="none" w:sz="0" w:space="0" w:color="auto"/>
      </w:divBdr>
    </w:div>
    <w:div w:id="1085689436">
      <w:bodyDiv w:val="1"/>
      <w:marLeft w:val="0"/>
      <w:marRight w:val="0"/>
      <w:marTop w:val="0"/>
      <w:marBottom w:val="0"/>
      <w:divBdr>
        <w:top w:val="none" w:sz="0" w:space="0" w:color="auto"/>
        <w:left w:val="none" w:sz="0" w:space="0" w:color="auto"/>
        <w:bottom w:val="none" w:sz="0" w:space="0" w:color="auto"/>
        <w:right w:val="none" w:sz="0" w:space="0" w:color="auto"/>
      </w:divBdr>
    </w:div>
    <w:div w:id="1170751380">
      <w:bodyDiv w:val="1"/>
      <w:marLeft w:val="0"/>
      <w:marRight w:val="0"/>
      <w:marTop w:val="0"/>
      <w:marBottom w:val="0"/>
      <w:divBdr>
        <w:top w:val="none" w:sz="0" w:space="0" w:color="auto"/>
        <w:left w:val="none" w:sz="0" w:space="0" w:color="auto"/>
        <w:bottom w:val="none" w:sz="0" w:space="0" w:color="auto"/>
        <w:right w:val="none" w:sz="0" w:space="0" w:color="auto"/>
      </w:divBdr>
    </w:div>
    <w:div w:id="1209953377">
      <w:bodyDiv w:val="1"/>
      <w:marLeft w:val="0"/>
      <w:marRight w:val="0"/>
      <w:marTop w:val="0"/>
      <w:marBottom w:val="0"/>
      <w:divBdr>
        <w:top w:val="none" w:sz="0" w:space="0" w:color="auto"/>
        <w:left w:val="none" w:sz="0" w:space="0" w:color="auto"/>
        <w:bottom w:val="none" w:sz="0" w:space="0" w:color="auto"/>
        <w:right w:val="none" w:sz="0" w:space="0" w:color="auto"/>
      </w:divBdr>
    </w:div>
    <w:div w:id="1210191095">
      <w:bodyDiv w:val="1"/>
      <w:marLeft w:val="0"/>
      <w:marRight w:val="0"/>
      <w:marTop w:val="0"/>
      <w:marBottom w:val="0"/>
      <w:divBdr>
        <w:top w:val="none" w:sz="0" w:space="0" w:color="auto"/>
        <w:left w:val="none" w:sz="0" w:space="0" w:color="auto"/>
        <w:bottom w:val="none" w:sz="0" w:space="0" w:color="auto"/>
        <w:right w:val="none" w:sz="0" w:space="0" w:color="auto"/>
      </w:divBdr>
    </w:div>
    <w:div w:id="1222837112">
      <w:bodyDiv w:val="1"/>
      <w:marLeft w:val="0"/>
      <w:marRight w:val="0"/>
      <w:marTop w:val="0"/>
      <w:marBottom w:val="0"/>
      <w:divBdr>
        <w:top w:val="none" w:sz="0" w:space="0" w:color="auto"/>
        <w:left w:val="none" w:sz="0" w:space="0" w:color="auto"/>
        <w:bottom w:val="none" w:sz="0" w:space="0" w:color="auto"/>
        <w:right w:val="none" w:sz="0" w:space="0" w:color="auto"/>
      </w:divBdr>
    </w:div>
    <w:div w:id="1223760276">
      <w:bodyDiv w:val="1"/>
      <w:marLeft w:val="0"/>
      <w:marRight w:val="0"/>
      <w:marTop w:val="0"/>
      <w:marBottom w:val="0"/>
      <w:divBdr>
        <w:top w:val="none" w:sz="0" w:space="0" w:color="auto"/>
        <w:left w:val="none" w:sz="0" w:space="0" w:color="auto"/>
        <w:bottom w:val="none" w:sz="0" w:space="0" w:color="auto"/>
        <w:right w:val="none" w:sz="0" w:space="0" w:color="auto"/>
      </w:divBdr>
    </w:div>
    <w:div w:id="1253469274">
      <w:bodyDiv w:val="1"/>
      <w:marLeft w:val="0"/>
      <w:marRight w:val="0"/>
      <w:marTop w:val="0"/>
      <w:marBottom w:val="0"/>
      <w:divBdr>
        <w:top w:val="none" w:sz="0" w:space="0" w:color="auto"/>
        <w:left w:val="none" w:sz="0" w:space="0" w:color="auto"/>
        <w:bottom w:val="none" w:sz="0" w:space="0" w:color="auto"/>
        <w:right w:val="none" w:sz="0" w:space="0" w:color="auto"/>
      </w:divBdr>
    </w:div>
    <w:div w:id="1293173479">
      <w:bodyDiv w:val="1"/>
      <w:marLeft w:val="0"/>
      <w:marRight w:val="0"/>
      <w:marTop w:val="0"/>
      <w:marBottom w:val="0"/>
      <w:divBdr>
        <w:top w:val="none" w:sz="0" w:space="0" w:color="auto"/>
        <w:left w:val="none" w:sz="0" w:space="0" w:color="auto"/>
        <w:bottom w:val="none" w:sz="0" w:space="0" w:color="auto"/>
        <w:right w:val="none" w:sz="0" w:space="0" w:color="auto"/>
      </w:divBdr>
    </w:div>
    <w:div w:id="1494957156">
      <w:bodyDiv w:val="1"/>
      <w:marLeft w:val="0"/>
      <w:marRight w:val="0"/>
      <w:marTop w:val="0"/>
      <w:marBottom w:val="0"/>
      <w:divBdr>
        <w:top w:val="none" w:sz="0" w:space="0" w:color="auto"/>
        <w:left w:val="none" w:sz="0" w:space="0" w:color="auto"/>
        <w:bottom w:val="none" w:sz="0" w:space="0" w:color="auto"/>
        <w:right w:val="none" w:sz="0" w:space="0" w:color="auto"/>
      </w:divBdr>
    </w:div>
    <w:div w:id="1505853027">
      <w:bodyDiv w:val="1"/>
      <w:marLeft w:val="0"/>
      <w:marRight w:val="0"/>
      <w:marTop w:val="0"/>
      <w:marBottom w:val="0"/>
      <w:divBdr>
        <w:top w:val="none" w:sz="0" w:space="0" w:color="auto"/>
        <w:left w:val="none" w:sz="0" w:space="0" w:color="auto"/>
        <w:bottom w:val="none" w:sz="0" w:space="0" w:color="auto"/>
        <w:right w:val="none" w:sz="0" w:space="0" w:color="auto"/>
      </w:divBdr>
    </w:div>
    <w:div w:id="1564949967">
      <w:bodyDiv w:val="1"/>
      <w:marLeft w:val="0"/>
      <w:marRight w:val="0"/>
      <w:marTop w:val="0"/>
      <w:marBottom w:val="0"/>
      <w:divBdr>
        <w:top w:val="none" w:sz="0" w:space="0" w:color="auto"/>
        <w:left w:val="none" w:sz="0" w:space="0" w:color="auto"/>
        <w:bottom w:val="none" w:sz="0" w:space="0" w:color="auto"/>
        <w:right w:val="none" w:sz="0" w:space="0" w:color="auto"/>
      </w:divBdr>
    </w:div>
    <w:div w:id="1602176184">
      <w:bodyDiv w:val="1"/>
      <w:marLeft w:val="0"/>
      <w:marRight w:val="0"/>
      <w:marTop w:val="0"/>
      <w:marBottom w:val="0"/>
      <w:divBdr>
        <w:top w:val="none" w:sz="0" w:space="0" w:color="auto"/>
        <w:left w:val="none" w:sz="0" w:space="0" w:color="auto"/>
        <w:bottom w:val="none" w:sz="0" w:space="0" w:color="auto"/>
        <w:right w:val="none" w:sz="0" w:space="0" w:color="auto"/>
      </w:divBdr>
    </w:div>
    <w:div w:id="1633251271">
      <w:bodyDiv w:val="1"/>
      <w:marLeft w:val="0"/>
      <w:marRight w:val="0"/>
      <w:marTop w:val="0"/>
      <w:marBottom w:val="0"/>
      <w:divBdr>
        <w:top w:val="none" w:sz="0" w:space="0" w:color="auto"/>
        <w:left w:val="none" w:sz="0" w:space="0" w:color="auto"/>
        <w:bottom w:val="none" w:sz="0" w:space="0" w:color="auto"/>
        <w:right w:val="none" w:sz="0" w:space="0" w:color="auto"/>
      </w:divBdr>
    </w:div>
    <w:div w:id="1791585086">
      <w:bodyDiv w:val="1"/>
      <w:marLeft w:val="0"/>
      <w:marRight w:val="0"/>
      <w:marTop w:val="0"/>
      <w:marBottom w:val="0"/>
      <w:divBdr>
        <w:top w:val="none" w:sz="0" w:space="0" w:color="auto"/>
        <w:left w:val="none" w:sz="0" w:space="0" w:color="auto"/>
        <w:bottom w:val="none" w:sz="0" w:space="0" w:color="auto"/>
        <w:right w:val="none" w:sz="0" w:space="0" w:color="auto"/>
      </w:divBdr>
    </w:div>
    <w:div w:id="1870603556">
      <w:bodyDiv w:val="1"/>
      <w:marLeft w:val="0"/>
      <w:marRight w:val="0"/>
      <w:marTop w:val="0"/>
      <w:marBottom w:val="0"/>
      <w:divBdr>
        <w:top w:val="none" w:sz="0" w:space="0" w:color="auto"/>
        <w:left w:val="none" w:sz="0" w:space="0" w:color="auto"/>
        <w:bottom w:val="none" w:sz="0" w:space="0" w:color="auto"/>
        <w:right w:val="none" w:sz="0" w:space="0" w:color="auto"/>
      </w:divBdr>
    </w:div>
    <w:div w:id="1873959546">
      <w:bodyDiv w:val="1"/>
      <w:marLeft w:val="0"/>
      <w:marRight w:val="0"/>
      <w:marTop w:val="0"/>
      <w:marBottom w:val="0"/>
      <w:divBdr>
        <w:top w:val="none" w:sz="0" w:space="0" w:color="auto"/>
        <w:left w:val="none" w:sz="0" w:space="0" w:color="auto"/>
        <w:bottom w:val="none" w:sz="0" w:space="0" w:color="auto"/>
        <w:right w:val="none" w:sz="0" w:space="0" w:color="auto"/>
      </w:divBdr>
    </w:div>
    <w:div w:id="1904950148">
      <w:bodyDiv w:val="1"/>
      <w:marLeft w:val="0"/>
      <w:marRight w:val="0"/>
      <w:marTop w:val="0"/>
      <w:marBottom w:val="0"/>
      <w:divBdr>
        <w:top w:val="none" w:sz="0" w:space="0" w:color="auto"/>
        <w:left w:val="none" w:sz="0" w:space="0" w:color="auto"/>
        <w:bottom w:val="none" w:sz="0" w:space="0" w:color="auto"/>
        <w:right w:val="none" w:sz="0" w:space="0" w:color="auto"/>
      </w:divBdr>
    </w:div>
    <w:div w:id="1926110379">
      <w:bodyDiv w:val="1"/>
      <w:marLeft w:val="0"/>
      <w:marRight w:val="0"/>
      <w:marTop w:val="0"/>
      <w:marBottom w:val="0"/>
      <w:divBdr>
        <w:top w:val="none" w:sz="0" w:space="0" w:color="auto"/>
        <w:left w:val="none" w:sz="0" w:space="0" w:color="auto"/>
        <w:bottom w:val="none" w:sz="0" w:space="0" w:color="auto"/>
        <w:right w:val="none" w:sz="0" w:space="0" w:color="auto"/>
      </w:divBdr>
    </w:div>
    <w:div w:id="1984658381">
      <w:bodyDiv w:val="1"/>
      <w:marLeft w:val="0"/>
      <w:marRight w:val="0"/>
      <w:marTop w:val="0"/>
      <w:marBottom w:val="0"/>
      <w:divBdr>
        <w:top w:val="none" w:sz="0" w:space="0" w:color="auto"/>
        <w:left w:val="none" w:sz="0" w:space="0" w:color="auto"/>
        <w:bottom w:val="none" w:sz="0" w:space="0" w:color="auto"/>
        <w:right w:val="none" w:sz="0" w:space="0" w:color="auto"/>
      </w:divBdr>
    </w:div>
    <w:div w:id="2107771628">
      <w:bodyDiv w:val="1"/>
      <w:marLeft w:val="0"/>
      <w:marRight w:val="0"/>
      <w:marTop w:val="0"/>
      <w:marBottom w:val="0"/>
      <w:divBdr>
        <w:top w:val="none" w:sz="0" w:space="0" w:color="auto"/>
        <w:left w:val="none" w:sz="0" w:space="0" w:color="auto"/>
        <w:bottom w:val="none" w:sz="0" w:space="0" w:color="auto"/>
        <w:right w:val="none" w:sz="0" w:space="0" w:color="auto"/>
      </w:divBdr>
    </w:div>
    <w:div w:id="2123453391">
      <w:bodyDiv w:val="1"/>
      <w:marLeft w:val="0"/>
      <w:marRight w:val="0"/>
      <w:marTop w:val="0"/>
      <w:marBottom w:val="0"/>
      <w:divBdr>
        <w:top w:val="none" w:sz="0" w:space="0" w:color="auto"/>
        <w:left w:val="none" w:sz="0" w:space="0" w:color="auto"/>
        <w:bottom w:val="none" w:sz="0" w:space="0" w:color="auto"/>
        <w:right w:val="none" w:sz="0" w:space="0" w:color="auto"/>
      </w:divBdr>
    </w:div>
    <w:div w:id="2135102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2209</Words>
  <Characters>12592</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2</cp:revision>
  <cp:lastPrinted>2026-03-15T19:45:00Z</cp:lastPrinted>
  <dcterms:created xsi:type="dcterms:W3CDTF">2026-03-15T19:47:00Z</dcterms:created>
  <dcterms:modified xsi:type="dcterms:W3CDTF">2026-03-15T19:47:00Z</dcterms:modified>
</cp:coreProperties>
</file>